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C8DBF" w14:textId="77777777" w:rsidR="002F41AA" w:rsidRPr="001378CA" w:rsidRDefault="00A95C76" w:rsidP="005D6162">
      <w:pPr>
        <w:ind w:left="810" w:hanging="900"/>
        <w:jc w:val="both"/>
      </w:pPr>
      <w:bookmarkStart w:id="0" w:name="_Toc89491862"/>
      <w:bookmarkStart w:id="1" w:name="_Toc89491919"/>
      <w:r w:rsidRPr="001378CA">
        <w:rPr>
          <w:noProof/>
          <w:color w:val="0070C0"/>
          <w:sz w:val="12"/>
          <w:szCs w:val="12"/>
          <w:lang w:eastAsia="pl-PL"/>
        </w:rPr>
        <w:drawing>
          <wp:anchor distT="0" distB="0" distL="114300" distR="114300" simplePos="0" relativeHeight="251656192" behindDoc="0" locked="0" layoutInCell="1" allowOverlap="1" wp14:anchorId="623D617B" wp14:editId="67D1958E">
            <wp:simplePos x="0" y="0"/>
            <wp:positionH relativeFrom="column">
              <wp:posOffset>5262161</wp:posOffset>
            </wp:positionH>
            <wp:positionV relativeFrom="paragraph">
              <wp:posOffset>-453924</wp:posOffset>
            </wp:positionV>
            <wp:extent cx="1545579" cy="77653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ymbol-Mark-Red-RGB-1000px-Trans.png"/>
                    <pic:cNvPicPr/>
                  </pic:nvPicPr>
                  <pic:blipFill rotWithShape="1">
                    <a:blip r:embed="rId8" cstate="print">
                      <a:extLst>
                        <a:ext uri="{28A0092B-C50C-407E-A947-70E740481C1C}">
                          <a14:useLocalDpi xmlns:a14="http://schemas.microsoft.com/office/drawing/2010/main" val="0"/>
                        </a:ext>
                      </a:extLst>
                    </a:blip>
                    <a:srcRect l="8647" t="16676" r="8756" b="16601"/>
                    <a:stretch/>
                  </pic:blipFill>
                  <pic:spPr bwMode="auto">
                    <a:xfrm>
                      <a:off x="0" y="0"/>
                      <a:ext cx="1545579" cy="7765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36A2DE" w14:textId="77777777" w:rsidR="00717EFC" w:rsidRPr="001378CA" w:rsidRDefault="00DD7452" w:rsidP="005D6162">
      <w:pPr>
        <w:pStyle w:val="TableofContents"/>
        <w:ind w:left="810" w:hanging="900"/>
        <w:jc w:val="both"/>
      </w:pPr>
      <w:r w:rsidRPr="001378CA">
        <w:rPr>
          <w:rFonts w:ascii="Fujitsu Sans Medium" w:hAnsi="Fujitsu Sans Medium"/>
          <w:noProof/>
          <w:lang w:eastAsia="pl-PL"/>
        </w:rPr>
        <w:drawing>
          <wp:anchor distT="0" distB="0" distL="114300" distR="114300" simplePos="0" relativeHeight="251660288" behindDoc="1" locked="0" layoutInCell="1" allowOverlap="1" wp14:anchorId="6E635BAC" wp14:editId="74C0D5AF">
            <wp:simplePos x="0" y="0"/>
            <wp:positionH relativeFrom="column">
              <wp:posOffset>3175</wp:posOffset>
            </wp:positionH>
            <wp:positionV relativeFrom="page">
              <wp:posOffset>3599180</wp:posOffset>
            </wp:positionV>
            <wp:extent cx="6419850" cy="4117975"/>
            <wp:effectExtent l="76200" t="76200" r="57150" b="730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_dnd_team_illustration_by_lodaligae_dbmjvav-p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19850" cy="4117975"/>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346A06" w:rsidRPr="001378CA">
        <w:rPr>
          <w:rFonts w:ascii="Fujitsu Sans Medium" w:hAnsi="Fujitsu Sans Medium"/>
          <w:lang w:eastAsia="en-GB"/>
        </w:rPr>
        <w:pict w14:anchorId="24D292B0">
          <v:shapetype id="_x0000_t202" coordsize="21600,21600" o:spt="202" path="m,l,21600r21600,l21600,xe">
            <v:stroke joinstyle="miter"/>
            <v:path gradientshapeok="t" o:connecttype="rect"/>
          </v:shapetype>
          <v:shape id="Text Box 30" o:spid="_x0000_s1031" type="#_x0000_t202" style="position:absolute;left:0;text-align:left;margin-left:12.15pt;margin-top:31.95pt;width:513.35pt;height:76.65pt;z-index:251658240;visibility:visible;mso-wrap-distance-left:9pt;mso-wrap-distance-top:0;mso-wrap-distance-right:9pt;mso-wrap-distance-bottom:0;mso-position-horizontal-relative:text;mso-position-vertical-relative:text;v-text-anchor:top" filled="f" stroked="f">
            <v:textbox style="mso-next-textbox:#Text Box 30" inset="0,0,0,0">
              <w:txbxContent>
                <w:p w14:paraId="6FA26158" w14:textId="77777777" w:rsidR="0063028E" w:rsidRDefault="00723931" w:rsidP="0075478E">
                  <w:pPr>
                    <w:pStyle w:val="DocumentTitle"/>
                  </w:pPr>
                  <w:r>
                    <w:rPr>
                      <w:color w:val="000000" w:themeColor="text1"/>
                    </w:rPr>
                    <w:t>Roleplaying Social Club</w:t>
                  </w:r>
                </w:p>
                <w:p w14:paraId="437D5366" w14:textId="77777777" w:rsidR="00A95C76" w:rsidRDefault="00723931" w:rsidP="00A95C76">
                  <w:pPr>
                    <w:pStyle w:val="Podtytu"/>
                    <w:rPr>
                      <w:sz w:val="32"/>
                      <w:szCs w:val="32"/>
                    </w:rPr>
                  </w:pPr>
                  <w:r w:rsidRPr="00754B33">
                    <w:rPr>
                      <w:sz w:val="32"/>
                      <w:szCs w:val="32"/>
                    </w:rPr>
                    <w:t>The ABCs and KPIs of RPGs.</w:t>
                  </w:r>
                </w:p>
                <w:p w14:paraId="39F53AC2" w14:textId="77777777" w:rsidR="00754B33" w:rsidRPr="00754B33" w:rsidRDefault="00754B33" w:rsidP="00754B33">
                  <w:pPr>
                    <w:jc w:val="right"/>
                  </w:pPr>
                  <w:r>
                    <w:t xml:space="preserve">by </w:t>
                  </w:r>
                  <w:hyperlink r:id="rId10" w:history="1">
                    <w:r w:rsidRPr="00D03FD8">
                      <w:rPr>
                        <w:rStyle w:val="Hipercze"/>
                      </w:rPr>
                      <w:t>Marcin Jędrecki</w:t>
                    </w:r>
                  </w:hyperlink>
                </w:p>
              </w:txbxContent>
            </v:textbox>
          </v:shape>
        </w:pict>
      </w:r>
      <w:r w:rsidR="00346A06" w:rsidRPr="001378CA">
        <w:rPr>
          <w:rFonts w:ascii="Fujitsu Sans Medium" w:hAnsi="Fujitsu Sans Medium"/>
          <w:noProof/>
          <w:lang w:eastAsia="en-GB"/>
        </w:rPr>
        <w:pict w14:anchorId="3D522402">
          <v:shapetype id="_x0000_t32" coordsize="21600,21600" o:spt="32" o:oned="t" path="m,l21600,21600e" filled="f">
            <v:path arrowok="t" fillok="f" o:connecttype="none"/>
            <o:lock v:ext="edit" shapetype="t"/>
          </v:shapetype>
          <v:shape id="_x0000_s1056" type="#_x0000_t32" style="position:absolute;left:0;text-align:left;margin-left:14.05pt;margin-top:118.7pt;width:512.15pt;height:0;z-index:251659264;mso-position-horizontal-relative:text;mso-position-vertical-relative:text" o:connectortype="straight" strokecolor="red"/>
        </w:pict>
      </w:r>
      <w:r w:rsidR="002F41AA" w:rsidRPr="001378CA">
        <w:br w:type="page"/>
      </w:r>
      <w:bookmarkEnd w:id="0"/>
      <w:bookmarkEnd w:id="1"/>
    </w:p>
    <w:p w14:paraId="3D12E741" w14:textId="77777777" w:rsidR="003852A2" w:rsidRPr="001378CA" w:rsidRDefault="00723931" w:rsidP="005D6162">
      <w:pPr>
        <w:pStyle w:val="1Heading"/>
        <w:rPr>
          <w:rFonts w:ascii="Fujitsu Sans Medium" w:hAnsi="Fujitsu Sans Medium"/>
          <w:lang w:val="en-US"/>
        </w:rPr>
      </w:pPr>
      <w:r w:rsidRPr="001378CA">
        <w:rPr>
          <w:rFonts w:ascii="Fujitsu Sans Medium" w:hAnsi="Fujitsu Sans Medium"/>
          <w:lang w:val="en-US"/>
        </w:rPr>
        <w:lastRenderedPageBreak/>
        <w:t>Foreword</w:t>
      </w:r>
    </w:p>
    <w:p w14:paraId="193E82D4" w14:textId="77777777" w:rsidR="00723931" w:rsidRPr="001378CA" w:rsidRDefault="008B1568" w:rsidP="005D6162">
      <w:pPr>
        <w:ind w:left="810"/>
        <w:jc w:val="both"/>
      </w:pPr>
      <w:r w:rsidRPr="001378CA">
        <w:rPr>
          <w:rFonts w:asciiTheme="minorHAnsi" w:hAnsiTheme="minorHAnsi"/>
        </w:rPr>
        <w:tab/>
      </w:r>
      <w:r w:rsidR="00723931" w:rsidRPr="001378CA">
        <w:t xml:space="preserve">This document is my </w:t>
      </w:r>
      <w:r w:rsidR="00723931" w:rsidRPr="001378CA">
        <w:rPr>
          <w:i/>
        </w:rPr>
        <w:t>fun</w:t>
      </w:r>
      <w:r w:rsidR="00723931" w:rsidRPr="001378CA">
        <w:t xml:space="preserve"> way to pitch an idea about organizing and maintain a social club in Fujitsu – starting from the </w:t>
      </w:r>
      <w:r w:rsidR="00723931" w:rsidRPr="001378CA">
        <w:rPr>
          <w:b/>
        </w:rPr>
        <w:t>ARM</w:t>
      </w:r>
      <w:r w:rsidR="00723931" w:rsidRPr="001378CA">
        <w:t xml:space="preserve"> Service Desk, potentially growing out to include people from the </w:t>
      </w:r>
      <w:proofErr w:type="gramStart"/>
      <w:r w:rsidR="00723931" w:rsidRPr="001378CA">
        <w:t>entire .KTW</w:t>
      </w:r>
      <w:proofErr w:type="gramEnd"/>
      <w:r w:rsidR="00723931" w:rsidRPr="001378CA">
        <w:t xml:space="preserve"> office and, thanks to the wonders of the internet – maybe even other offices.</w:t>
      </w:r>
    </w:p>
    <w:p w14:paraId="0E2DCD2B" w14:textId="470B1CA6" w:rsidR="008B1568" w:rsidRPr="001378CA" w:rsidRDefault="008B1568" w:rsidP="005D6162">
      <w:pPr>
        <w:ind w:left="810"/>
        <w:jc w:val="both"/>
      </w:pPr>
      <w:r w:rsidRPr="001378CA">
        <w:tab/>
        <w:t xml:space="preserve">Why is it </w:t>
      </w:r>
      <w:r w:rsidRPr="001378CA">
        <w:rPr>
          <w:i/>
        </w:rPr>
        <w:t>fun</w:t>
      </w:r>
      <w:r w:rsidRPr="001378CA">
        <w:t>? Because come on, the things I talk about</w:t>
      </w:r>
      <w:r w:rsidR="005D6162" w:rsidRPr="001378CA">
        <w:t xml:space="preserve"> in this document</w:t>
      </w:r>
      <w:r w:rsidRPr="001378CA">
        <w:t xml:space="preserve"> have no business being written on office “stationery”</w:t>
      </w:r>
      <w:r w:rsidR="00572DE4" w:rsidRPr="001378CA">
        <w:t xml:space="preserve"> and with adherence to style and language guidelines</w:t>
      </w:r>
      <w:r w:rsidRPr="001378CA">
        <w:t xml:space="preserve">, but if nothing else comes of it, I enjoyed the exercise of presenting </w:t>
      </w:r>
      <w:r w:rsidR="00572DE4" w:rsidRPr="001378CA">
        <w:t xml:space="preserve">a topic close to me in a way that might entice a few chuckles. And if it achieves its goal, I’d like to think that my writing skills aren’t as rusty as I </w:t>
      </w:r>
      <w:r w:rsidR="005D6162" w:rsidRPr="001378CA">
        <w:t xml:space="preserve">had </w:t>
      </w:r>
      <w:r w:rsidR="00572DE4" w:rsidRPr="001378CA">
        <w:t>thought.</w:t>
      </w:r>
    </w:p>
    <w:p w14:paraId="0E24AF69" w14:textId="77777777" w:rsidR="00E1552F" w:rsidRPr="001378CA" w:rsidRDefault="00723931" w:rsidP="005D6162">
      <w:pPr>
        <w:pStyle w:val="1Heading"/>
        <w:rPr>
          <w:lang w:val="en-US"/>
        </w:rPr>
      </w:pPr>
      <w:proofErr w:type="gramStart"/>
      <w:r w:rsidRPr="001378CA">
        <w:rPr>
          <w:lang w:val="en-US"/>
        </w:rPr>
        <w:t>So</w:t>
      </w:r>
      <w:proofErr w:type="gramEnd"/>
      <w:r w:rsidRPr="001378CA">
        <w:rPr>
          <w:lang w:val="en-US"/>
        </w:rPr>
        <w:t xml:space="preserve"> what’s </w:t>
      </w:r>
      <w:r w:rsidR="00572DE4" w:rsidRPr="001378CA">
        <w:rPr>
          <w:lang w:val="en-US"/>
        </w:rPr>
        <w:t>this RPG nonsense</w:t>
      </w:r>
      <w:r w:rsidRPr="001378CA">
        <w:rPr>
          <w:lang w:val="en-US"/>
        </w:rPr>
        <w:t xml:space="preserve"> all about?</w:t>
      </w:r>
    </w:p>
    <w:p w14:paraId="3069F8E2" w14:textId="77777777" w:rsidR="00E1552F" w:rsidRPr="001378CA" w:rsidRDefault="00E1552F" w:rsidP="005D6162">
      <w:pPr>
        <w:ind w:left="810"/>
        <w:jc w:val="both"/>
      </w:pPr>
      <w:r w:rsidRPr="001378CA">
        <w:t xml:space="preserve">Quote from </w:t>
      </w:r>
      <w:hyperlink r:id="rId11" w:history="1">
        <w:r w:rsidRPr="001378CA">
          <w:rPr>
            <w:rStyle w:val="Hipercze"/>
          </w:rPr>
          <w:t>Wikipedia</w:t>
        </w:r>
      </w:hyperlink>
      <w:r w:rsidRPr="001378CA">
        <w:t>:</w:t>
      </w:r>
    </w:p>
    <w:p w14:paraId="6C7DB03E" w14:textId="77777777" w:rsidR="00E1552F" w:rsidRPr="001378CA" w:rsidRDefault="008B1568" w:rsidP="005D6162">
      <w:pPr>
        <w:ind w:left="810"/>
        <w:jc w:val="both"/>
      </w:pPr>
      <w:r w:rsidRPr="001378CA">
        <w:tab/>
      </w:r>
      <w:r w:rsidR="00E1552F" w:rsidRPr="001378CA">
        <w:t xml:space="preserve">A </w:t>
      </w:r>
      <w:r w:rsidR="00E1552F" w:rsidRPr="001378CA">
        <w:rPr>
          <w:b/>
        </w:rPr>
        <w:t>role-playing game</w:t>
      </w:r>
      <w:r w:rsidR="00E1552F" w:rsidRPr="001378CA">
        <w:t xml:space="preserve"> (sometimes spelled roleplaying game; abbreviated </w:t>
      </w:r>
      <w:r w:rsidR="00E1552F" w:rsidRPr="001378CA">
        <w:rPr>
          <w:b/>
        </w:rPr>
        <w:t>RPG</w:t>
      </w:r>
      <w:r w:rsidR="00E1552F" w:rsidRPr="001378CA">
        <w:t>) is a game in which players assume the roles of characters in a fictional setting. Players take responsibility for acting out these roles within a narrative, either through literal acting, or through a process of structured decision-making regarding character development. Actions taken within many games succeed or fail according to a formal system of rules and guidelines.</w:t>
      </w:r>
    </w:p>
    <w:p w14:paraId="2CDF38EE" w14:textId="77777777" w:rsidR="00E1552F" w:rsidRPr="001378CA" w:rsidRDefault="00E1552F" w:rsidP="005D6162">
      <w:pPr>
        <w:ind w:left="810"/>
        <w:jc w:val="both"/>
      </w:pPr>
      <w:r w:rsidRPr="001378CA">
        <w:rPr>
          <w:b/>
        </w:rPr>
        <w:t>A bit dry</w:t>
      </w:r>
      <w:r w:rsidRPr="001378CA">
        <w:t>, isn’t it? Let’s break it down and expand on each characteristic</w:t>
      </w:r>
      <w:r w:rsidR="008B1568" w:rsidRPr="001378CA">
        <w:t>, at least on a basic level, as each of these could be talked about with no end in sight</w:t>
      </w:r>
      <w:r w:rsidRPr="001378CA">
        <w:t>.</w:t>
      </w:r>
    </w:p>
    <w:p w14:paraId="0A97C66D" w14:textId="77777777" w:rsidR="00E1552F" w:rsidRPr="001378CA" w:rsidRDefault="00E1552F" w:rsidP="005D6162">
      <w:pPr>
        <w:pStyle w:val="Bullet2"/>
      </w:pPr>
      <w:r w:rsidRPr="001378CA">
        <w:rPr>
          <w:b/>
          <w:color w:val="FF0000"/>
        </w:rPr>
        <w:t>Assume the roles of characters in a fictional setting</w:t>
      </w:r>
      <w:r w:rsidRPr="001378CA">
        <w:t xml:space="preserve">: </w:t>
      </w:r>
      <w:r w:rsidR="00F31D01" w:rsidRPr="001378CA">
        <w:br/>
      </w:r>
      <w:r w:rsidRPr="001378CA">
        <w:t xml:space="preserve">You can </w:t>
      </w:r>
      <w:r w:rsidRPr="001378CA">
        <w:rPr>
          <w:i/>
        </w:rPr>
        <w:t>literally</w:t>
      </w:r>
      <w:r w:rsidRPr="001378CA">
        <w:t xml:space="preserve"> be </w:t>
      </w:r>
      <w:r w:rsidRPr="001378CA">
        <w:rPr>
          <w:b/>
        </w:rPr>
        <w:t>anyone</w:t>
      </w:r>
      <w:r w:rsidRPr="001378CA">
        <w:t xml:space="preserve"> you can </w:t>
      </w:r>
      <w:r w:rsidRPr="001378CA">
        <w:rPr>
          <w:b/>
        </w:rPr>
        <w:t xml:space="preserve">imagine. </w:t>
      </w:r>
      <w:r w:rsidRPr="001378CA">
        <w:t>A Dragon-slaying knight in a fantasy realm? A gumshoe in 1930’s New York that stumbles into the world of eldritch horror straight from H.P. Lovecraft?</w:t>
      </w:r>
      <w:r w:rsidR="00F31D01" w:rsidRPr="001378CA">
        <w:t xml:space="preserve"> A half-cyborg in the dystopian future of Cyberpunk? Or maybe a superhero, with laser-beams for eyes? All that and infinitely more awaits, if you dare take the plunge.</w:t>
      </w:r>
    </w:p>
    <w:p w14:paraId="7BA3ED68" w14:textId="1056E64C" w:rsidR="00F31D01" w:rsidRPr="001378CA" w:rsidRDefault="00F31D01" w:rsidP="005D6162">
      <w:pPr>
        <w:pStyle w:val="Bullet2"/>
      </w:pPr>
      <w:r w:rsidRPr="001378CA">
        <w:rPr>
          <w:b/>
          <w:color w:val="FF0000"/>
        </w:rPr>
        <w:t>Acting out these roles within a narrative</w:t>
      </w:r>
      <w:r w:rsidR="00390AB4" w:rsidRPr="001378CA">
        <w:t xml:space="preserve">: </w:t>
      </w:r>
      <w:r w:rsidRPr="001378CA">
        <w:br/>
        <w:t>One of the players assumes the role of a Game Master (sometimes called the Dungeon Master, Narrator, Storyteller, depending on the chosen setting</w:t>
      </w:r>
      <w:r w:rsidR="00572DE4" w:rsidRPr="001378CA">
        <w:t>; In this document these and other terms may be used interchangeably</w:t>
      </w:r>
      <w:r w:rsidRPr="001378CA">
        <w:t xml:space="preserve">) – they know everything about the world you play in, they craft it on the go, letting the events lead the story, or prepare ahead of time all the minutia, from the non-player characters to the encounters and conflicts in the storyline. </w:t>
      </w:r>
      <w:r w:rsidR="00390AB4" w:rsidRPr="001378CA">
        <w:t>It can be a daunting task, but some say that crafting a story that’s fun and engages the other players is reward enough.</w:t>
      </w:r>
    </w:p>
    <w:p w14:paraId="5AD79642" w14:textId="77777777" w:rsidR="00390AB4" w:rsidRPr="001378CA" w:rsidRDefault="00390AB4" w:rsidP="005D6162">
      <w:pPr>
        <w:pStyle w:val="Bullet2"/>
      </w:pPr>
      <w:r w:rsidRPr="001378CA">
        <w:rPr>
          <w:b/>
          <w:color w:val="FF0000"/>
        </w:rPr>
        <w:t>Structured decision-making regarding character development</w:t>
      </w:r>
      <w:r w:rsidRPr="001378CA">
        <w:t xml:space="preserve">: </w:t>
      </w:r>
      <w:r w:rsidRPr="001378CA">
        <w:br/>
        <w:t xml:space="preserve">How you develop your character is totally up to you. You can “drive” your character any way you like. You can align the actions, morals and motivations of </w:t>
      </w:r>
      <w:proofErr w:type="gramStart"/>
      <w:r w:rsidRPr="001378CA">
        <w:t>your</w:t>
      </w:r>
      <w:proofErr w:type="gramEnd"/>
      <w:r w:rsidRPr="001378CA">
        <w:t xml:space="preserve"> alter-ego with your own, essentially playing yourself or, go off the rails a bit – do something you wouldn’t, act outside your comfort zone, or be your own polar opposite and everything in-between.</w:t>
      </w:r>
    </w:p>
    <w:p w14:paraId="1BAC35F9" w14:textId="77777777" w:rsidR="00390AB4" w:rsidRPr="001378CA" w:rsidRDefault="00390AB4" w:rsidP="005D6162">
      <w:pPr>
        <w:pStyle w:val="Bullet2"/>
      </w:pPr>
      <w:r w:rsidRPr="001378CA">
        <w:rPr>
          <w:b/>
          <w:color w:val="FF0000"/>
        </w:rPr>
        <w:t>A formal system of rules and guidelines</w:t>
      </w:r>
      <w:r w:rsidR="00572DE4" w:rsidRPr="001378CA">
        <w:t xml:space="preserve">: </w:t>
      </w:r>
      <w:r w:rsidRPr="001378CA">
        <w:br/>
        <w:t>Well, I fibbed that last part a bit. As in real life, there are certain limitations to what you can do, but they can be as lax or strict as the chosen game system permits. Furthermore, the rules are flexible and can be modified or retired altogether if they do not suit your group’s playstyle. Still, there will be things you can and can’t do, but that’s a story for another time.</w:t>
      </w:r>
    </w:p>
    <w:p w14:paraId="389F5CB0" w14:textId="77777777" w:rsidR="00390AB4" w:rsidRPr="001378CA" w:rsidRDefault="00390AB4" w:rsidP="005D6162">
      <w:pPr>
        <w:pStyle w:val="1Heading"/>
        <w:rPr>
          <w:rFonts w:ascii="Fujitsu Sans Medium" w:hAnsi="Fujitsu Sans Medium"/>
          <w:lang w:val="en-US"/>
        </w:rPr>
      </w:pPr>
      <w:r w:rsidRPr="001378CA">
        <w:rPr>
          <w:rFonts w:ascii="Fujitsu Sans Medium" w:hAnsi="Fujitsu Sans Medium"/>
          <w:lang w:val="en-US"/>
        </w:rPr>
        <w:t>So how does this benefit a company?</w:t>
      </w:r>
    </w:p>
    <w:p w14:paraId="54B38D80" w14:textId="77777777" w:rsidR="00D10FBA" w:rsidRPr="001378CA" w:rsidRDefault="008B1568" w:rsidP="005D6162">
      <w:pPr>
        <w:ind w:left="810"/>
        <w:jc w:val="both"/>
      </w:pPr>
      <w:r w:rsidRPr="001378CA">
        <w:tab/>
      </w:r>
      <w:r w:rsidR="00D10FBA" w:rsidRPr="001378CA">
        <w:t>The RPG experience carries many benefits, ranging from social interaction to personal and team growth. While most of these would not be canonically qualified as business-related, the soft skills involved in RPGs</w:t>
      </w:r>
      <w:r w:rsidRPr="001378CA">
        <w:t xml:space="preserve"> can have a direct influence on a person’s professional development as well.</w:t>
      </w:r>
    </w:p>
    <w:p w14:paraId="07483EDF" w14:textId="77777777" w:rsidR="008B1568" w:rsidRPr="001378CA" w:rsidRDefault="008B1568" w:rsidP="005D6162">
      <w:pPr>
        <w:ind w:left="810"/>
        <w:jc w:val="both"/>
      </w:pPr>
      <w:r w:rsidRPr="001378CA">
        <w:lastRenderedPageBreak/>
        <w:tab/>
        <w:t>Going over the segments discussed in the previous section, let’s take a look from a different angle – what benefits they give the involved people.</w:t>
      </w:r>
    </w:p>
    <w:p w14:paraId="79A09C8B" w14:textId="77777777" w:rsidR="008B1568" w:rsidRPr="001378CA" w:rsidRDefault="008B1568" w:rsidP="005D6162">
      <w:pPr>
        <w:ind w:left="810"/>
        <w:jc w:val="both"/>
      </w:pPr>
      <w:r w:rsidRPr="001378CA">
        <w:tab/>
      </w:r>
      <w:r w:rsidRPr="001378CA">
        <w:rPr>
          <w:b/>
        </w:rPr>
        <w:t>Roleplaying a different character</w:t>
      </w:r>
      <w:r w:rsidRPr="001378CA">
        <w:t xml:space="preserve"> puts the player in the shoes of someone different to themselves, even if only marginally. This </w:t>
      </w:r>
      <w:r w:rsidRPr="001378CA">
        <w:rPr>
          <w:b/>
        </w:rPr>
        <w:t>helps to develop empathy</w:t>
      </w:r>
      <w:r w:rsidRPr="001378CA">
        <w:t>, a trait welcome in a multinational, multicultural corporation, or in any other social circumstance.</w:t>
      </w:r>
    </w:p>
    <w:p w14:paraId="21A26ECB" w14:textId="77777777" w:rsidR="008B1568" w:rsidRPr="001378CA" w:rsidRDefault="00572DE4" w:rsidP="005D6162">
      <w:pPr>
        <w:ind w:left="810"/>
        <w:jc w:val="both"/>
      </w:pPr>
      <w:r w:rsidRPr="001378CA">
        <w:rPr>
          <w:b/>
        </w:rPr>
        <w:tab/>
        <w:t xml:space="preserve">Acting within a narrative and the Storyteller’s role </w:t>
      </w:r>
      <w:r w:rsidRPr="001378CA">
        <w:t xml:space="preserve">work in tandem to develop </w:t>
      </w:r>
      <w:r w:rsidRPr="001378CA">
        <w:rPr>
          <w:b/>
        </w:rPr>
        <w:t>quick thinking, creativity and teamwork</w:t>
      </w:r>
      <w:r w:rsidRPr="001378CA">
        <w:t xml:space="preserve">. Mock conflicts of varying nature help improve </w:t>
      </w:r>
      <w:r w:rsidRPr="001378CA">
        <w:rPr>
          <w:b/>
        </w:rPr>
        <w:t xml:space="preserve">negotiation skills, strategic thinking </w:t>
      </w:r>
      <w:r w:rsidRPr="001378CA">
        <w:t>and</w:t>
      </w:r>
      <w:r w:rsidRPr="001378CA">
        <w:rPr>
          <w:b/>
        </w:rPr>
        <w:t xml:space="preserve"> planning.</w:t>
      </w:r>
      <w:r w:rsidRPr="001378CA">
        <w:t xml:space="preserve"> The Game Master needs to be knowledgeable about the story he’s crafting</w:t>
      </w:r>
      <w:r w:rsidR="006A7FE5" w:rsidRPr="001378CA">
        <w:t>.</w:t>
      </w:r>
    </w:p>
    <w:p w14:paraId="6F81239B" w14:textId="77777777" w:rsidR="008B1568" w:rsidRPr="001378CA" w:rsidRDefault="008B1568" w:rsidP="005D6162">
      <w:pPr>
        <w:ind w:left="810"/>
        <w:jc w:val="both"/>
      </w:pPr>
      <w:r w:rsidRPr="001378CA">
        <w:tab/>
      </w:r>
      <w:r w:rsidR="00572DE4" w:rsidRPr="001378CA">
        <w:rPr>
          <w:b/>
        </w:rPr>
        <w:t>Character development</w:t>
      </w:r>
      <w:r w:rsidR="006A7FE5" w:rsidRPr="001378CA">
        <w:t>, both in the game mechanics sense as well as ‘personal growth’,</w:t>
      </w:r>
      <w:r w:rsidR="00572DE4" w:rsidRPr="001378CA">
        <w:t xml:space="preserve"> helps players </w:t>
      </w:r>
      <w:r w:rsidR="00572DE4" w:rsidRPr="001378CA">
        <w:rPr>
          <w:b/>
        </w:rPr>
        <w:t>plan ahead, anticipate</w:t>
      </w:r>
      <w:r w:rsidR="00572DE4" w:rsidRPr="001378CA">
        <w:t xml:space="preserve"> and </w:t>
      </w:r>
      <w:r w:rsidR="00572DE4" w:rsidRPr="001378CA">
        <w:rPr>
          <w:b/>
        </w:rPr>
        <w:t>react</w:t>
      </w:r>
      <w:r w:rsidR="00572DE4" w:rsidRPr="001378CA">
        <w:t xml:space="preserve"> to the changing environment presented to them by the Narrator</w:t>
      </w:r>
      <w:r w:rsidR="006A7FE5" w:rsidRPr="001378CA">
        <w:t xml:space="preserve">. In fact, actions taken in this field </w:t>
      </w:r>
      <w:r w:rsidR="006A7FE5" w:rsidRPr="001378CA">
        <w:rPr>
          <w:b/>
        </w:rPr>
        <w:t>may present the DM with opportunities</w:t>
      </w:r>
      <w:r w:rsidR="006A7FE5" w:rsidRPr="001378CA">
        <w:t xml:space="preserve"> to change the story to better suit what the characters are growing into – </w:t>
      </w:r>
      <w:r w:rsidR="006A7FE5" w:rsidRPr="001378CA">
        <w:rPr>
          <w:b/>
        </w:rPr>
        <w:t>recognizing potential and acting on it</w:t>
      </w:r>
      <w:r w:rsidR="006A7FE5" w:rsidRPr="001378CA">
        <w:t xml:space="preserve"> to create an enjoyable experience.</w:t>
      </w:r>
    </w:p>
    <w:p w14:paraId="483FE48C" w14:textId="77777777" w:rsidR="006A7FE5" w:rsidRPr="001378CA" w:rsidRDefault="006A7FE5" w:rsidP="005D6162">
      <w:pPr>
        <w:ind w:left="810"/>
        <w:jc w:val="both"/>
      </w:pPr>
      <w:r w:rsidRPr="001378CA">
        <w:rPr>
          <w:b/>
        </w:rPr>
        <w:tab/>
      </w:r>
      <w:r w:rsidRPr="001378CA">
        <w:t xml:space="preserve">Finally, </w:t>
      </w:r>
      <w:r w:rsidRPr="001378CA">
        <w:rPr>
          <w:b/>
        </w:rPr>
        <w:t xml:space="preserve">a formal system of rules and guidelines, </w:t>
      </w:r>
      <w:r w:rsidRPr="001378CA">
        <w:t xml:space="preserve">helps players </w:t>
      </w:r>
      <w:r w:rsidRPr="001378CA">
        <w:rPr>
          <w:b/>
        </w:rPr>
        <w:t>understand</w:t>
      </w:r>
      <w:r w:rsidRPr="001378CA">
        <w:t xml:space="preserve"> the world they inhabit, </w:t>
      </w:r>
      <w:r w:rsidRPr="001378CA">
        <w:rPr>
          <w:b/>
        </w:rPr>
        <w:t>work within its constraints</w:t>
      </w:r>
      <w:r w:rsidR="001E5406" w:rsidRPr="001378CA">
        <w:t xml:space="preserve"> but also use those rules to </w:t>
      </w:r>
      <w:r w:rsidR="001E5406" w:rsidRPr="001378CA">
        <w:rPr>
          <w:b/>
        </w:rPr>
        <w:t>their advantage</w:t>
      </w:r>
      <w:r w:rsidR="001E5406" w:rsidRPr="001378CA">
        <w:t>.</w:t>
      </w:r>
    </w:p>
    <w:p w14:paraId="562FB6C9" w14:textId="77777777" w:rsidR="001E5406" w:rsidRPr="001378CA" w:rsidRDefault="001E5406" w:rsidP="005D6162">
      <w:pPr>
        <w:pStyle w:val="1Heading"/>
        <w:rPr>
          <w:rFonts w:ascii="Fujitsu Sans Medium" w:hAnsi="Fujitsu Sans Medium"/>
          <w:lang w:val="en-US"/>
        </w:rPr>
      </w:pPr>
      <w:r w:rsidRPr="001378CA">
        <w:rPr>
          <w:rFonts w:ascii="Fujitsu Sans Medium" w:hAnsi="Fujitsu Sans Medium"/>
          <w:lang w:val="en-US"/>
        </w:rPr>
        <w:t>Untangling the arcane</w:t>
      </w:r>
    </w:p>
    <w:p w14:paraId="7F841462" w14:textId="77777777" w:rsidR="00723931" w:rsidRPr="001378CA" w:rsidRDefault="00723931" w:rsidP="005D6162">
      <w:pPr>
        <w:ind w:left="810" w:hanging="900"/>
        <w:jc w:val="both"/>
      </w:pPr>
      <w:r w:rsidRPr="001378CA">
        <w:tab/>
      </w:r>
      <w:r w:rsidRPr="001378CA">
        <w:tab/>
      </w:r>
      <w:r w:rsidR="001E5406" w:rsidRPr="001378CA">
        <w:tab/>
        <w:t>As any</w:t>
      </w:r>
      <w:r w:rsidR="00A34557" w:rsidRPr="001378CA">
        <w:t xml:space="preserve"> new</w:t>
      </w:r>
      <w:r w:rsidR="001E5406" w:rsidRPr="001378CA">
        <w:t xml:space="preserve"> niche hobby, diving into the world of RPG’s </w:t>
      </w:r>
      <w:r w:rsidR="001E5406" w:rsidRPr="001378CA">
        <w:rPr>
          <w:b/>
        </w:rPr>
        <w:t>can seem daunting</w:t>
      </w:r>
      <w:r w:rsidR="001E5406" w:rsidRPr="001378CA">
        <w:t xml:space="preserve"> but it has only one learning curve – understanding that it </w:t>
      </w:r>
      <w:r w:rsidR="001E5406" w:rsidRPr="001378CA">
        <w:rPr>
          <w:b/>
        </w:rPr>
        <w:t>really is a hobby for everyone</w:t>
      </w:r>
      <w:r w:rsidR="001E5406" w:rsidRPr="001378CA">
        <w:t xml:space="preserve"> - by virtue of being </w:t>
      </w:r>
      <w:r w:rsidR="001E5406" w:rsidRPr="001378CA">
        <w:rPr>
          <w:b/>
        </w:rPr>
        <w:t>so expansive</w:t>
      </w:r>
      <w:r w:rsidR="001E5406" w:rsidRPr="001378CA">
        <w:t>, everyone can find their own patch of pleasure in it.</w:t>
      </w:r>
    </w:p>
    <w:p w14:paraId="090EEBDD" w14:textId="77777777" w:rsidR="001E5406" w:rsidRPr="001378CA" w:rsidRDefault="001E5406" w:rsidP="005D6162">
      <w:pPr>
        <w:ind w:left="810" w:hanging="900"/>
        <w:jc w:val="both"/>
      </w:pPr>
      <w:r w:rsidRPr="001378CA">
        <w:tab/>
      </w:r>
      <w:r w:rsidRPr="001378CA">
        <w:tab/>
      </w:r>
      <w:r w:rsidRPr="001378CA">
        <w:tab/>
        <w:t>An RPG game in a more esoteric, poetical sense, can be compared to a theatrical play: Players are Actors, the Game Master is the Director, Writer and Scenographer, and the Rules are the Script. The “game” part is usually represented by a roll of dice, sometimes by a deck of cards, but more unusual randomness generators can also be utilized or sometimes omitted altogether.</w:t>
      </w:r>
    </w:p>
    <w:p w14:paraId="1C7B454B" w14:textId="77777777" w:rsidR="001E5406" w:rsidRPr="001378CA" w:rsidRDefault="001E5406" w:rsidP="005D6162">
      <w:pPr>
        <w:ind w:left="810" w:hanging="900"/>
        <w:jc w:val="both"/>
      </w:pPr>
      <w:r w:rsidRPr="001378CA">
        <w:tab/>
      </w:r>
      <w:r w:rsidRPr="001378CA">
        <w:tab/>
      </w:r>
      <w:r w:rsidRPr="001378CA">
        <w:tab/>
        <w:t>Just like an Actor in a play, Players get to define their characters, but in a much wider capacity. They can define their biometrics</w:t>
      </w:r>
      <w:r w:rsidR="0047384B" w:rsidRPr="001378CA">
        <w:t xml:space="preserve"> as well as talents, skills and knowledge. Sometimes even supernatural abilities can come into the mix. These are usually recorded on “Character Sheets” – allowing players to track and update their progress.</w:t>
      </w:r>
    </w:p>
    <w:p w14:paraId="401E1714" w14:textId="77777777" w:rsidR="0047384B" w:rsidRPr="001378CA" w:rsidRDefault="0047384B" w:rsidP="005D6162">
      <w:pPr>
        <w:ind w:left="810" w:hanging="900"/>
        <w:jc w:val="both"/>
      </w:pPr>
      <w:r w:rsidRPr="001378CA">
        <w:tab/>
      </w:r>
      <w:r w:rsidRPr="001378CA">
        <w:tab/>
      </w:r>
      <w:r w:rsidRPr="001378CA">
        <w:tab/>
        <w:t>The Game Master writes the story for the characters with the aid of the Rules. They can range from simple guidelines and limited to only a few stats to strict and in-depth development systems.</w:t>
      </w:r>
    </w:p>
    <w:p w14:paraId="5D682305" w14:textId="77777777" w:rsidR="00A17537" w:rsidRPr="001378CA" w:rsidRDefault="00A17537" w:rsidP="005D6162">
      <w:pPr>
        <w:ind w:left="810" w:hanging="900"/>
        <w:jc w:val="both"/>
      </w:pPr>
      <w:r w:rsidRPr="001378CA">
        <w:tab/>
      </w:r>
      <w:r w:rsidRPr="001378CA">
        <w:tab/>
      </w:r>
      <w:r w:rsidRPr="001378CA">
        <w:tab/>
        <w:t>To add a bit of uncertainty into the experience, a randomness generator is used as Fate – whenever (not 100% of the time, necessarily) a Character faces a challenge to overcome, they perform a test using various dice (a classic six-sided die is called a ‘d6’, similarly a 4-sided one is a ‘d4’, a 20-sided is a d20 and so forth). Sometimes additional modifiers are added (say, a character is proficient in cryptography and they found an old ciphered letter – they have a natural advantage against that particular test, or a character with a broken leg is trying to jump – a natural disadvantage, so the test is harder)</w:t>
      </w:r>
      <w:r w:rsidR="00D53F2A" w:rsidRPr="001378CA">
        <w:t>.</w:t>
      </w:r>
    </w:p>
    <w:p w14:paraId="7F145EF7" w14:textId="77777777" w:rsidR="00D53F2A" w:rsidRPr="001378CA" w:rsidRDefault="00D53F2A" w:rsidP="005D6162">
      <w:pPr>
        <w:ind w:left="810" w:hanging="900"/>
        <w:jc w:val="both"/>
      </w:pPr>
      <w:r w:rsidRPr="001378CA">
        <w:tab/>
      </w:r>
      <w:r w:rsidRPr="001378CA">
        <w:tab/>
      </w:r>
      <w:r w:rsidRPr="001378CA">
        <w:tab/>
        <w:t>The randomness obviously leads to unintended results some of the times – these can range from simple failed or passed tests to ones that fail or succeed… spectacularly. And, on rare, treasured occasions, side-splitting hilariously.</w:t>
      </w:r>
    </w:p>
    <w:p w14:paraId="4B8C1600" w14:textId="77777777" w:rsidR="000811F2" w:rsidRPr="001378CA" w:rsidRDefault="000811F2" w:rsidP="005D6162">
      <w:pPr>
        <w:pStyle w:val="1Heading"/>
        <w:rPr>
          <w:rFonts w:ascii="Fujitsu Sans Medium" w:hAnsi="Fujitsu Sans Medium"/>
          <w:lang w:val="en-US"/>
        </w:rPr>
      </w:pPr>
      <w:r w:rsidRPr="001378CA">
        <w:rPr>
          <w:rFonts w:ascii="Fujitsu Sans Medium" w:hAnsi="Fujitsu Sans Medium"/>
          <w:lang w:val="en-US"/>
        </w:rPr>
        <w:t>Essential resources</w:t>
      </w:r>
    </w:p>
    <w:p w14:paraId="5834E9F8" w14:textId="77777777" w:rsidR="00B66B33" w:rsidRPr="001378CA" w:rsidRDefault="00B66B33" w:rsidP="005D6162">
      <w:pPr>
        <w:spacing w:after="100" w:afterAutospacing="1" w:line="240" w:lineRule="auto"/>
        <w:contextualSpacing/>
        <w:jc w:val="both"/>
        <w:rPr>
          <w:sz w:val="16"/>
          <w:szCs w:val="16"/>
        </w:rPr>
      </w:pPr>
      <w:r w:rsidRPr="001378CA">
        <w:tab/>
      </w:r>
      <w:r w:rsidRPr="001378CA">
        <w:tab/>
      </w:r>
      <w:r w:rsidRPr="001378CA">
        <w:tab/>
      </w:r>
      <w:r w:rsidRPr="001378CA">
        <w:rPr>
          <w:b/>
          <w:color w:val="FFFFFF" w:themeColor="background1"/>
          <w:sz w:val="16"/>
          <w:szCs w:val="16"/>
          <w:shd w:val="clear" w:color="auto" w:fill="FF0000"/>
        </w:rPr>
        <w:t>Disclaimer:</w:t>
      </w:r>
      <w:r w:rsidRPr="001378CA">
        <w:rPr>
          <w:sz w:val="16"/>
          <w:szCs w:val="16"/>
        </w:rPr>
        <w:t xml:space="preserve"> This paragraph is a very light-hearted joke.</w:t>
      </w:r>
    </w:p>
    <w:p w14:paraId="0100C57C" w14:textId="77777777" w:rsidR="000811F2" w:rsidRPr="001378CA" w:rsidRDefault="00B66B33" w:rsidP="005D6162">
      <w:pPr>
        <w:ind w:left="720"/>
        <w:jc w:val="both"/>
      </w:pPr>
      <w:r w:rsidRPr="001378CA">
        <w:tab/>
      </w:r>
      <w:r w:rsidR="000811F2" w:rsidRPr="001378CA">
        <w:t>Like any hobby, RPGs have their own requirements and needs to be fostered.</w:t>
      </w:r>
      <w:r w:rsidRPr="001378CA">
        <w:t xml:space="preserve"> If you decide to jump in, be prepared to pay the toll for the fun:</w:t>
      </w:r>
    </w:p>
    <w:p w14:paraId="15A4D93A" w14:textId="77777777" w:rsidR="00B66B33" w:rsidRPr="001378CA" w:rsidRDefault="00B66B33" w:rsidP="005D6162">
      <w:pPr>
        <w:pStyle w:val="Bullet1"/>
        <w:jc w:val="both"/>
        <w:rPr>
          <w:sz w:val="16"/>
          <w:szCs w:val="16"/>
        </w:rPr>
      </w:pPr>
      <w:r w:rsidRPr="001378CA">
        <w:rPr>
          <w:b/>
          <w:sz w:val="16"/>
          <w:szCs w:val="16"/>
        </w:rPr>
        <w:lastRenderedPageBreak/>
        <w:t>Time</w:t>
      </w:r>
      <w:r w:rsidRPr="001378CA">
        <w:rPr>
          <w:sz w:val="16"/>
          <w:szCs w:val="16"/>
        </w:rPr>
        <w:t xml:space="preserve"> – a session can take anywhere from 2-5 hours, depending on the Game Master’s arsenal of tricks and the player engagement)</w:t>
      </w:r>
    </w:p>
    <w:p w14:paraId="702E3BDE" w14:textId="77777777" w:rsidR="00B66B33" w:rsidRPr="001378CA" w:rsidRDefault="00B66B33" w:rsidP="005D6162">
      <w:pPr>
        <w:pStyle w:val="Bullet1"/>
        <w:jc w:val="both"/>
        <w:rPr>
          <w:sz w:val="16"/>
          <w:szCs w:val="16"/>
        </w:rPr>
      </w:pPr>
      <w:r w:rsidRPr="001378CA">
        <w:rPr>
          <w:b/>
          <w:sz w:val="16"/>
          <w:szCs w:val="16"/>
        </w:rPr>
        <w:t>MORE Time</w:t>
      </w:r>
      <w:r w:rsidRPr="001378CA">
        <w:rPr>
          <w:sz w:val="16"/>
          <w:szCs w:val="16"/>
        </w:rPr>
        <w:t xml:space="preserve"> – sessions are most often chained into campaigns with the story following from one chapter to another. Think of it like a TV Series – some have only one season and wrap-up a conclusion in 4-5 sessions, while those ‘most epic’ campaigns can span years in real-life and (if the setting allows) millennia in game-time.</w:t>
      </w:r>
      <w:r w:rsidR="00F407DD" w:rsidRPr="001378CA">
        <w:rPr>
          <w:sz w:val="16"/>
          <w:szCs w:val="16"/>
        </w:rPr>
        <w:t xml:space="preserve"> If you are familiar with the </w:t>
      </w:r>
      <w:proofErr w:type="spellStart"/>
      <w:r w:rsidR="00F407DD" w:rsidRPr="001378CA">
        <w:rPr>
          <w:i/>
          <w:sz w:val="16"/>
          <w:szCs w:val="16"/>
        </w:rPr>
        <w:t>Dragonlance</w:t>
      </w:r>
      <w:proofErr w:type="spellEnd"/>
      <w:r w:rsidR="00F407DD" w:rsidRPr="001378CA">
        <w:rPr>
          <w:sz w:val="16"/>
          <w:szCs w:val="16"/>
        </w:rPr>
        <w:t xml:space="preserve"> series of books, they are novelized RPG sessions that are an example of the latter</w:t>
      </w:r>
    </w:p>
    <w:p w14:paraId="38BBA906" w14:textId="3EFC589B" w:rsidR="006F0CFA" w:rsidRPr="001378CA" w:rsidRDefault="00F407DD" w:rsidP="005D6162">
      <w:pPr>
        <w:pStyle w:val="Bullet1"/>
        <w:jc w:val="both"/>
        <w:rPr>
          <w:sz w:val="16"/>
          <w:szCs w:val="16"/>
        </w:rPr>
      </w:pPr>
      <w:r w:rsidRPr="001378CA">
        <w:rPr>
          <w:noProof/>
          <w:lang w:eastAsia="pl-PL"/>
        </w:rPr>
        <w:drawing>
          <wp:anchor distT="0" distB="0" distL="114300" distR="114300" simplePos="0" relativeHeight="251657216" behindDoc="0" locked="0" layoutInCell="1" allowOverlap="1" wp14:anchorId="133C31CD" wp14:editId="074F4D7C">
            <wp:simplePos x="0" y="0"/>
            <wp:positionH relativeFrom="column">
              <wp:posOffset>4218940</wp:posOffset>
            </wp:positionH>
            <wp:positionV relativeFrom="paragraph">
              <wp:posOffset>62865</wp:posOffset>
            </wp:positionV>
            <wp:extent cx="2063750" cy="1175385"/>
            <wp:effectExtent l="0" t="0" r="0" b="0"/>
            <wp:wrapThrough wrapText="bothSides">
              <wp:wrapPolygon edited="0">
                <wp:start x="0" y="0"/>
                <wp:lineTo x="0" y="21355"/>
                <wp:lineTo x="21334" y="21355"/>
                <wp:lineTo x="21334" y="0"/>
                <wp:lineTo x="0" y="0"/>
              </wp:wrapPolygon>
            </wp:wrapThrough>
            <wp:docPr id="2" name="Picture 2" descr="https://i.imgur.com/HrF2b6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imgur.com/HrF2b6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3750" cy="1175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B33" w:rsidRPr="001378CA">
        <w:rPr>
          <w:b/>
          <w:sz w:val="16"/>
          <w:szCs w:val="16"/>
        </w:rPr>
        <w:t xml:space="preserve">Cash </w:t>
      </w:r>
      <w:r w:rsidR="00B66B33" w:rsidRPr="001378CA">
        <w:rPr>
          <w:sz w:val="16"/>
          <w:szCs w:val="16"/>
        </w:rPr>
        <w:t>– it’s nice to have each player equipped with a set of dice dependent on the game played. While some systems require one</w:t>
      </w:r>
      <w:r w:rsidRPr="001378CA">
        <w:rPr>
          <w:sz w:val="16"/>
          <w:szCs w:val="16"/>
        </w:rPr>
        <w:t xml:space="preserve"> </w:t>
      </w:r>
      <w:r w:rsidR="00B66B33" w:rsidRPr="001378CA">
        <w:rPr>
          <w:sz w:val="16"/>
          <w:szCs w:val="16"/>
        </w:rPr>
        <w:t xml:space="preserve">kind of die (AGE uses three ‘d6’, World of </w:t>
      </w:r>
      <w:r w:rsidRPr="001378CA">
        <w:rPr>
          <w:sz w:val="16"/>
          <w:szCs w:val="16"/>
        </w:rPr>
        <w:t>D</w:t>
      </w:r>
      <w:r w:rsidR="00B66B33" w:rsidRPr="001378CA">
        <w:rPr>
          <w:sz w:val="16"/>
          <w:szCs w:val="16"/>
        </w:rPr>
        <w:t xml:space="preserve">arkness uses ‘d10’s in various amounts) other require at least one of each kind of the most common ones. </w:t>
      </w:r>
      <w:r w:rsidR="004E0E27" w:rsidRPr="001378CA">
        <w:rPr>
          <w:sz w:val="16"/>
          <w:szCs w:val="16"/>
        </w:rPr>
        <w:t xml:space="preserve">A basic set of dice is under $5, although some games have unique dice and those can get pricier. </w:t>
      </w:r>
      <w:r w:rsidR="00B66B33" w:rsidRPr="001378CA">
        <w:rPr>
          <w:sz w:val="16"/>
          <w:szCs w:val="16"/>
        </w:rPr>
        <w:t>Also, since the Rules are in Rulebooks – having one is</w:t>
      </w:r>
      <w:r w:rsidR="004E0E27" w:rsidRPr="001378CA">
        <w:rPr>
          <w:sz w:val="16"/>
          <w:szCs w:val="16"/>
        </w:rPr>
        <w:t xml:space="preserve"> a good thing (there are PDF versions as well, paper editions are just traditional), but usually only one copy per group is needed (so a chip-in by the involved players is possible). </w:t>
      </w:r>
      <w:proofErr w:type="gramStart"/>
      <w:r w:rsidR="004E0E27" w:rsidRPr="001378CA">
        <w:rPr>
          <w:sz w:val="16"/>
          <w:szCs w:val="16"/>
        </w:rPr>
        <w:t>Plus</w:t>
      </w:r>
      <w:proofErr w:type="gramEnd"/>
      <w:r w:rsidR="004E0E27" w:rsidRPr="001378CA">
        <w:rPr>
          <w:sz w:val="16"/>
          <w:szCs w:val="16"/>
        </w:rPr>
        <w:t xml:space="preserve"> additional expansion books, if any. Depending on the game, a rulebook (or set thereof) can range from $20 to $60.</w:t>
      </w:r>
      <w:r w:rsidR="006F0CFA" w:rsidRPr="001378CA">
        <w:rPr>
          <w:sz w:val="16"/>
          <w:szCs w:val="16"/>
        </w:rPr>
        <w:t xml:space="preserve"> </w:t>
      </w:r>
    </w:p>
    <w:p w14:paraId="125026AC" w14:textId="77777777" w:rsidR="00B66B33" w:rsidRPr="001378CA" w:rsidRDefault="006F0CFA" w:rsidP="005D6162">
      <w:pPr>
        <w:pStyle w:val="Bullet1"/>
        <w:numPr>
          <w:ilvl w:val="0"/>
          <w:numId w:val="0"/>
        </w:numPr>
        <w:ind w:left="1414"/>
        <w:jc w:val="both"/>
        <w:rPr>
          <w:sz w:val="16"/>
          <w:szCs w:val="16"/>
        </w:rPr>
      </w:pPr>
      <w:r w:rsidRPr="001378CA">
        <w:rPr>
          <w:sz w:val="16"/>
          <w:szCs w:val="16"/>
        </w:rPr>
        <w:t>Also, stationery (pencils, erasers, paper), but that’s chump change.</w:t>
      </w:r>
    </w:p>
    <w:p w14:paraId="27E83FA5" w14:textId="77777777" w:rsidR="004E0E27" w:rsidRPr="001378CA" w:rsidRDefault="004E0E27" w:rsidP="005D6162">
      <w:pPr>
        <w:pStyle w:val="Bullet1"/>
        <w:jc w:val="both"/>
        <w:rPr>
          <w:sz w:val="16"/>
          <w:szCs w:val="16"/>
        </w:rPr>
      </w:pPr>
      <w:r w:rsidRPr="001378CA">
        <w:rPr>
          <w:b/>
          <w:sz w:val="16"/>
          <w:szCs w:val="16"/>
        </w:rPr>
        <w:t xml:space="preserve">Attitude </w:t>
      </w:r>
      <w:r w:rsidRPr="001378CA">
        <w:rPr>
          <w:sz w:val="16"/>
          <w:szCs w:val="16"/>
        </w:rPr>
        <w:t>– remember that it is all in good fun. Keep the real world out of the game. And the game out of the real world. Share your fun and excitement with other players and you will be rewarded with the same.</w:t>
      </w:r>
    </w:p>
    <w:p w14:paraId="13DE6866" w14:textId="77777777" w:rsidR="004E0E27" w:rsidRPr="001378CA" w:rsidRDefault="004E0E27" w:rsidP="005D6162">
      <w:pPr>
        <w:pStyle w:val="Bullet1"/>
        <w:numPr>
          <w:ilvl w:val="0"/>
          <w:numId w:val="0"/>
        </w:numPr>
        <w:ind w:left="1414"/>
        <w:jc w:val="both"/>
        <w:rPr>
          <w:sz w:val="16"/>
          <w:szCs w:val="16"/>
        </w:rPr>
      </w:pPr>
      <w:r w:rsidRPr="001378CA">
        <w:rPr>
          <w:b/>
          <w:sz w:val="16"/>
          <w:szCs w:val="16"/>
        </w:rPr>
        <w:t>In other words</w:t>
      </w:r>
      <w:r w:rsidRPr="001378CA">
        <w:rPr>
          <w:sz w:val="16"/>
          <w:szCs w:val="16"/>
        </w:rPr>
        <w:t>: Don’t be a d*</w:t>
      </w:r>
      <w:proofErr w:type="spellStart"/>
      <w:r w:rsidRPr="001378CA">
        <w:rPr>
          <w:sz w:val="16"/>
          <w:szCs w:val="16"/>
        </w:rPr>
        <w:t>ckhead</w:t>
      </w:r>
      <w:proofErr w:type="spellEnd"/>
      <w:r w:rsidRPr="001378CA">
        <w:rPr>
          <w:sz w:val="16"/>
          <w:szCs w:val="16"/>
        </w:rPr>
        <w:t xml:space="preserve">. </w:t>
      </w:r>
    </w:p>
    <w:p w14:paraId="5657C128" w14:textId="77777777" w:rsidR="004E0E27" w:rsidRPr="001378CA" w:rsidRDefault="004E0E27" w:rsidP="005D6162">
      <w:pPr>
        <w:pStyle w:val="Bullet1"/>
        <w:jc w:val="both"/>
        <w:rPr>
          <w:sz w:val="16"/>
          <w:szCs w:val="16"/>
        </w:rPr>
      </w:pPr>
      <w:r w:rsidRPr="001378CA">
        <w:rPr>
          <w:b/>
          <w:sz w:val="16"/>
          <w:szCs w:val="16"/>
        </w:rPr>
        <w:t>Snacks and drinks</w:t>
      </w:r>
      <w:r w:rsidRPr="001378CA">
        <w:rPr>
          <w:sz w:val="16"/>
          <w:szCs w:val="16"/>
        </w:rPr>
        <w:t xml:space="preserve"> – saving the world, princess or your friends is exhausting. Stay recharged and hydrated. Soda, chips, cookies are all an </w:t>
      </w:r>
      <w:proofErr w:type="gramStart"/>
      <w:r w:rsidRPr="001378CA">
        <w:rPr>
          <w:sz w:val="16"/>
          <w:szCs w:val="16"/>
        </w:rPr>
        <w:t>RPG-player’s necessities</w:t>
      </w:r>
      <w:proofErr w:type="gramEnd"/>
      <w:r w:rsidRPr="001378CA">
        <w:rPr>
          <w:sz w:val="16"/>
          <w:szCs w:val="16"/>
        </w:rPr>
        <w:t>, but a successful finish to a grueling quest or closure of a campaign deserves pizza!</w:t>
      </w:r>
      <w:r w:rsidR="006F0CFA" w:rsidRPr="001378CA">
        <w:rPr>
          <w:sz w:val="16"/>
          <w:szCs w:val="16"/>
        </w:rPr>
        <w:t xml:space="preserve"> Celebrate with your teammates on a job well done.</w:t>
      </w:r>
    </w:p>
    <w:p w14:paraId="7F9A0CE5" w14:textId="77777777" w:rsidR="006F0CFA" w:rsidRPr="001378CA" w:rsidRDefault="006F0CFA" w:rsidP="005D6162">
      <w:pPr>
        <w:pStyle w:val="Bullet1"/>
        <w:numPr>
          <w:ilvl w:val="0"/>
          <w:numId w:val="0"/>
        </w:numPr>
        <w:ind w:left="1148"/>
        <w:jc w:val="both"/>
        <w:rPr>
          <w:sz w:val="16"/>
          <w:szCs w:val="16"/>
        </w:rPr>
      </w:pPr>
      <w:r w:rsidRPr="001378CA">
        <w:rPr>
          <w:b/>
          <w:sz w:val="16"/>
          <w:szCs w:val="16"/>
        </w:rPr>
        <w:t>One final constraint</w:t>
      </w:r>
      <w:r w:rsidRPr="001378CA">
        <w:rPr>
          <w:sz w:val="16"/>
          <w:szCs w:val="16"/>
        </w:rPr>
        <w:t xml:space="preserve">: </w:t>
      </w:r>
      <w:r w:rsidRPr="001378CA">
        <w:rPr>
          <w:b/>
          <w:sz w:val="16"/>
          <w:szCs w:val="16"/>
          <w:u w:val="single"/>
        </w:rPr>
        <w:t>Space</w:t>
      </w:r>
      <w:r w:rsidRPr="001378CA">
        <w:rPr>
          <w:sz w:val="16"/>
          <w:szCs w:val="16"/>
        </w:rPr>
        <w:t xml:space="preserve"> – usually, RPG sessions take place in person – the GM and 2-6 Players seat around a table in a space where no-one disturbs them and vice versa. There are gaming shops that can have rooms for groups and even rulebooks on lend and sometimes they even hold publicly open gaming events. However, the hobby canonically evolved from people meeting at a friend’s house. In today’s world (as I write this in mid-July 2020, at the height of the COVID-19 pandemic) online solutions are taking over – a game can be boiled down to a narrative with only voice capabilities required – TeamSpeak, Discord are just two apps that can facilitate a Corona-proof gaming experience.</w:t>
      </w:r>
    </w:p>
    <w:p w14:paraId="53EDA693" w14:textId="77777777" w:rsidR="0047384B" w:rsidRPr="001378CA" w:rsidRDefault="0047384B" w:rsidP="005D6162">
      <w:pPr>
        <w:pStyle w:val="1Heading"/>
        <w:rPr>
          <w:rFonts w:ascii="Fujitsu Sans Medium" w:hAnsi="Fujitsu Sans Medium"/>
          <w:lang w:val="en-US"/>
        </w:rPr>
      </w:pPr>
      <w:r w:rsidRPr="001378CA">
        <w:rPr>
          <w:rFonts w:ascii="Fujitsu Sans Medium" w:hAnsi="Fujitsu Sans Medium"/>
          <w:lang w:val="en-US"/>
        </w:rPr>
        <w:t>Additional resources</w:t>
      </w:r>
    </w:p>
    <w:p w14:paraId="5F1C3921" w14:textId="77777777" w:rsidR="000811F2" w:rsidRPr="001378CA" w:rsidRDefault="006F0CFA" w:rsidP="005D6162">
      <w:pPr>
        <w:ind w:left="720"/>
        <w:jc w:val="both"/>
      </w:pPr>
      <w:r w:rsidRPr="001378CA">
        <w:tab/>
      </w:r>
      <w:r w:rsidR="000811F2" w:rsidRPr="001378CA">
        <w:t>The topic of RPGs is so expansive, that this document would never hope to encapsulate all facets of it.</w:t>
      </w:r>
      <w:r w:rsidRPr="001378CA">
        <w:t xml:space="preserve"> The following table is a loose selection of materials that expand on the topic. There are more like these, Google knows them all.</w:t>
      </w:r>
    </w:p>
    <w:tbl>
      <w:tblPr>
        <w:tblStyle w:val="Fujitsu-Table"/>
        <w:tblW w:w="4739" w:type="pct"/>
        <w:tblInd w:w="968" w:type="dxa"/>
        <w:tblCellMar>
          <w:left w:w="115" w:type="dxa"/>
          <w:right w:w="115" w:type="dxa"/>
        </w:tblCellMar>
        <w:tblLook w:val="0620" w:firstRow="1" w:lastRow="0" w:firstColumn="0" w:lastColumn="0" w:noHBand="1" w:noVBand="1"/>
      </w:tblPr>
      <w:tblGrid>
        <w:gridCol w:w="4500"/>
        <w:gridCol w:w="5216"/>
      </w:tblGrid>
      <w:tr w:rsidR="003852A2" w:rsidRPr="001378CA" w14:paraId="4215F294" w14:textId="77777777" w:rsidTr="00D03FD8">
        <w:trPr>
          <w:cnfStyle w:val="100000000000" w:firstRow="1" w:lastRow="0" w:firstColumn="0" w:lastColumn="0" w:oddVBand="0" w:evenVBand="0" w:oddHBand="0" w:evenHBand="0" w:firstRowFirstColumn="0" w:firstRowLastColumn="0" w:lastRowFirstColumn="0" w:lastRowLastColumn="0"/>
          <w:trHeight w:val="261"/>
        </w:trPr>
        <w:tc>
          <w:tcPr>
            <w:tcW w:w="2316" w:type="pct"/>
          </w:tcPr>
          <w:p w14:paraId="58C89E20" w14:textId="77777777" w:rsidR="003852A2" w:rsidRPr="001378CA" w:rsidRDefault="0047384B" w:rsidP="005D6162">
            <w:pPr>
              <w:keepNext/>
              <w:ind w:left="810" w:hanging="810"/>
              <w:jc w:val="both"/>
              <w:rPr>
                <w:b/>
                <w:bCs/>
              </w:rPr>
            </w:pPr>
            <w:r w:rsidRPr="001378CA">
              <w:rPr>
                <w:b/>
                <w:bCs/>
              </w:rPr>
              <w:t>Resource</w:t>
            </w:r>
          </w:p>
        </w:tc>
        <w:tc>
          <w:tcPr>
            <w:tcW w:w="2684" w:type="pct"/>
          </w:tcPr>
          <w:p w14:paraId="23670420" w14:textId="77777777" w:rsidR="003852A2" w:rsidRPr="001378CA" w:rsidRDefault="003852A2" w:rsidP="005D6162">
            <w:pPr>
              <w:keepNext/>
              <w:ind w:left="810" w:hanging="871"/>
              <w:jc w:val="both"/>
              <w:rPr>
                <w:b/>
                <w:bCs/>
              </w:rPr>
            </w:pPr>
            <w:r w:rsidRPr="001378CA">
              <w:rPr>
                <w:b/>
                <w:bCs/>
              </w:rPr>
              <w:t>Description</w:t>
            </w:r>
          </w:p>
        </w:tc>
      </w:tr>
      <w:tr w:rsidR="003852A2" w:rsidRPr="001378CA" w14:paraId="45DF19B0" w14:textId="77777777" w:rsidTr="00D03FD8">
        <w:trPr>
          <w:cantSplit/>
          <w:trHeight w:val="871"/>
        </w:trPr>
        <w:tc>
          <w:tcPr>
            <w:tcW w:w="2316" w:type="pct"/>
            <w:vAlign w:val="center"/>
          </w:tcPr>
          <w:p w14:paraId="5F07DF05" w14:textId="77777777" w:rsidR="003852A2" w:rsidRPr="001378CA" w:rsidRDefault="00346A06" w:rsidP="005D6162">
            <w:pPr>
              <w:ind w:left="810" w:hanging="785"/>
              <w:jc w:val="both"/>
              <w:rPr>
                <w:b/>
                <w:bCs/>
              </w:rPr>
            </w:pPr>
            <w:hyperlink r:id="rId13" w:history="1">
              <w:proofErr w:type="spellStart"/>
              <w:r w:rsidR="00113344" w:rsidRPr="001378CA">
                <w:rPr>
                  <w:rStyle w:val="Hipercze"/>
                  <w:b/>
                  <w:bCs/>
                </w:rPr>
                <w:t>Titansgrave</w:t>
              </w:r>
              <w:proofErr w:type="spellEnd"/>
              <w:r w:rsidR="00113344" w:rsidRPr="001378CA">
                <w:rPr>
                  <w:rStyle w:val="Hipercze"/>
                  <w:b/>
                  <w:bCs/>
                </w:rPr>
                <w:t xml:space="preserve">: Ashes of </w:t>
              </w:r>
              <w:proofErr w:type="spellStart"/>
              <w:r w:rsidR="00113344" w:rsidRPr="001378CA">
                <w:rPr>
                  <w:rStyle w:val="Hipercze"/>
                  <w:b/>
                  <w:bCs/>
                </w:rPr>
                <w:t>Valkana</w:t>
              </w:r>
              <w:proofErr w:type="spellEnd"/>
            </w:hyperlink>
          </w:p>
        </w:tc>
        <w:tc>
          <w:tcPr>
            <w:tcW w:w="2684" w:type="pct"/>
            <w:vAlign w:val="center"/>
          </w:tcPr>
          <w:p w14:paraId="4C03B90E" w14:textId="77777777" w:rsidR="003852A2" w:rsidRPr="001378CA" w:rsidRDefault="00113344" w:rsidP="005D6162">
            <w:pPr>
              <w:tabs>
                <w:tab w:val="clear" w:pos="142"/>
              </w:tabs>
              <w:jc w:val="both"/>
              <w:rPr>
                <w:sz w:val="16"/>
                <w:szCs w:val="16"/>
              </w:rPr>
            </w:pPr>
            <w:r w:rsidRPr="001378CA">
              <w:rPr>
                <w:sz w:val="16"/>
                <w:szCs w:val="16"/>
              </w:rPr>
              <w:t>A 10-episode (10+ hours) recording of an RPG session created, narrated and explained by Wil Wheaton</w:t>
            </w:r>
            <w:r w:rsidR="000811F2" w:rsidRPr="001378CA">
              <w:rPr>
                <w:sz w:val="16"/>
                <w:szCs w:val="16"/>
              </w:rPr>
              <w:t xml:space="preserve"> (Wesley Crusher from </w:t>
            </w:r>
            <w:r w:rsidR="000811F2" w:rsidRPr="001378CA">
              <w:rPr>
                <w:i/>
                <w:sz w:val="16"/>
                <w:szCs w:val="16"/>
              </w:rPr>
              <w:t>Star Trek: The Next Generation</w:t>
            </w:r>
            <w:r w:rsidR="000811F2" w:rsidRPr="001378CA">
              <w:rPr>
                <w:sz w:val="16"/>
                <w:szCs w:val="16"/>
              </w:rPr>
              <w:t xml:space="preserve">, himself, arch nemesis of Sheldon Cooper on </w:t>
            </w:r>
            <w:r w:rsidR="000811F2" w:rsidRPr="001378CA">
              <w:rPr>
                <w:i/>
                <w:sz w:val="16"/>
                <w:szCs w:val="16"/>
              </w:rPr>
              <w:t>Big Bang Theory</w:t>
            </w:r>
            <w:r w:rsidR="000811F2" w:rsidRPr="001378CA">
              <w:rPr>
                <w:sz w:val="16"/>
                <w:szCs w:val="16"/>
              </w:rPr>
              <w:t>)</w:t>
            </w:r>
            <w:r w:rsidRPr="001378CA">
              <w:rPr>
                <w:sz w:val="16"/>
                <w:szCs w:val="16"/>
              </w:rPr>
              <w:t xml:space="preserve">, using the </w:t>
            </w:r>
            <w:r w:rsidRPr="001378CA">
              <w:rPr>
                <w:i/>
                <w:sz w:val="16"/>
                <w:szCs w:val="16"/>
              </w:rPr>
              <w:t>Adventure Game Engine</w:t>
            </w:r>
            <w:r w:rsidRPr="001378CA">
              <w:rPr>
                <w:sz w:val="16"/>
                <w:szCs w:val="16"/>
              </w:rPr>
              <w:t xml:space="preserve"> in a world he crafted himself. He invited four of his friends (all of whom are renowned voice actors, so role play is their bread and butter) and together they crafted a great story, full of drama, action, emotions and fun.</w:t>
            </w:r>
            <w:r w:rsidR="00DD7452" w:rsidRPr="001378CA">
              <w:rPr>
                <w:sz w:val="16"/>
                <w:szCs w:val="16"/>
              </w:rPr>
              <w:t xml:space="preserve"> You can watch it like a movie or tv series, but it’s also podcast-able.</w:t>
            </w:r>
          </w:p>
        </w:tc>
      </w:tr>
      <w:tr w:rsidR="00D53F2A" w:rsidRPr="001378CA" w14:paraId="1C6DA4B5" w14:textId="77777777" w:rsidTr="00D03FD8">
        <w:trPr>
          <w:cantSplit/>
          <w:trHeight w:val="871"/>
        </w:trPr>
        <w:tc>
          <w:tcPr>
            <w:tcW w:w="2316" w:type="pct"/>
            <w:vAlign w:val="center"/>
          </w:tcPr>
          <w:p w14:paraId="1AE95958" w14:textId="77777777" w:rsidR="00D53F2A" w:rsidRPr="001378CA" w:rsidRDefault="00346A06" w:rsidP="005D6162">
            <w:pPr>
              <w:ind w:left="810" w:hanging="785"/>
              <w:jc w:val="both"/>
              <w:rPr>
                <w:b/>
                <w:bCs/>
              </w:rPr>
            </w:pPr>
            <w:hyperlink r:id="rId14" w:history="1">
              <w:proofErr w:type="spellStart"/>
              <w:r w:rsidR="00D53F2A" w:rsidRPr="001378CA">
                <w:rPr>
                  <w:rStyle w:val="Hipercze"/>
                  <w:b/>
                  <w:bCs/>
                </w:rPr>
                <w:t>Reddit.com’s</w:t>
              </w:r>
              <w:proofErr w:type="spellEnd"/>
              <w:r w:rsidR="00D53F2A" w:rsidRPr="001378CA">
                <w:rPr>
                  <w:rStyle w:val="Hipercze"/>
                  <w:b/>
                  <w:bCs/>
                </w:rPr>
                <w:t xml:space="preserve"> r/</w:t>
              </w:r>
              <w:proofErr w:type="spellStart"/>
              <w:r w:rsidR="00D53F2A" w:rsidRPr="001378CA">
                <w:rPr>
                  <w:rStyle w:val="Hipercze"/>
                  <w:b/>
                  <w:bCs/>
                </w:rPr>
                <w:t>rpg</w:t>
              </w:r>
              <w:proofErr w:type="spellEnd"/>
              <w:r w:rsidR="00D53F2A" w:rsidRPr="001378CA">
                <w:rPr>
                  <w:rStyle w:val="Hipercze"/>
                  <w:b/>
                  <w:bCs/>
                </w:rPr>
                <w:t xml:space="preserve"> Beginner</w:t>
              </w:r>
              <w:r w:rsidR="000811F2" w:rsidRPr="001378CA">
                <w:rPr>
                  <w:rStyle w:val="Hipercze"/>
                  <w:b/>
                  <w:bCs/>
                </w:rPr>
                <w:t>’</w:t>
              </w:r>
              <w:r w:rsidR="00D53F2A" w:rsidRPr="001378CA">
                <w:rPr>
                  <w:rStyle w:val="Hipercze"/>
                  <w:b/>
                  <w:bCs/>
                </w:rPr>
                <w:t>s Guide</w:t>
              </w:r>
            </w:hyperlink>
          </w:p>
        </w:tc>
        <w:tc>
          <w:tcPr>
            <w:tcW w:w="2684" w:type="pct"/>
            <w:vAlign w:val="center"/>
          </w:tcPr>
          <w:p w14:paraId="051547BC" w14:textId="77777777" w:rsidR="00D53F2A" w:rsidRPr="001378CA" w:rsidRDefault="00D53F2A" w:rsidP="005D6162">
            <w:pPr>
              <w:tabs>
                <w:tab w:val="clear" w:pos="142"/>
              </w:tabs>
              <w:jc w:val="both"/>
              <w:rPr>
                <w:sz w:val="16"/>
                <w:szCs w:val="16"/>
              </w:rPr>
            </w:pPr>
            <w:r w:rsidRPr="001378CA">
              <w:rPr>
                <w:sz w:val="16"/>
                <w:szCs w:val="16"/>
              </w:rPr>
              <w:t>A well thought out ‘RPG 101’ Handbook-style article, full of in-depth, but accessible explanations of most terms, loaded with links to various resources, including a test designed to check which RPG systems and genres a person might enjoy most.</w:t>
            </w:r>
          </w:p>
        </w:tc>
      </w:tr>
      <w:tr w:rsidR="00D53F2A" w:rsidRPr="001378CA" w14:paraId="286E3F76" w14:textId="77777777" w:rsidTr="00D03FD8">
        <w:trPr>
          <w:cantSplit/>
          <w:trHeight w:val="871"/>
        </w:trPr>
        <w:tc>
          <w:tcPr>
            <w:tcW w:w="2316" w:type="pct"/>
            <w:vAlign w:val="center"/>
          </w:tcPr>
          <w:p w14:paraId="35546A14" w14:textId="77777777" w:rsidR="00D53F2A" w:rsidRPr="001378CA" w:rsidRDefault="00D53F2A" w:rsidP="005D6162">
            <w:pPr>
              <w:ind w:left="810" w:hanging="785"/>
              <w:jc w:val="both"/>
              <w:rPr>
                <w:rStyle w:val="Hipercze"/>
                <w:b/>
                <w:bCs/>
              </w:rPr>
            </w:pPr>
            <w:r w:rsidRPr="001378CA">
              <w:rPr>
                <w:b/>
                <w:bCs/>
              </w:rPr>
              <w:fldChar w:fldCharType="begin"/>
            </w:r>
            <w:r w:rsidRPr="001378CA">
              <w:rPr>
                <w:b/>
                <w:bCs/>
              </w:rPr>
              <w:instrText xml:space="preserve"> HYPERLINK "https://youtu.be/BkX_rOqXSas" </w:instrText>
            </w:r>
            <w:r w:rsidRPr="001378CA">
              <w:rPr>
                <w:b/>
                <w:bCs/>
              </w:rPr>
              <w:fldChar w:fldCharType="separate"/>
            </w:r>
            <w:r w:rsidRPr="001378CA">
              <w:rPr>
                <w:rStyle w:val="Hipercze"/>
                <w:b/>
                <w:bCs/>
              </w:rPr>
              <w:t>What is a Tabletop RPG? (Beginner's Guide)</w:t>
            </w:r>
          </w:p>
          <w:p w14:paraId="02764F32" w14:textId="77777777" w:rsidR="00D53F2A" w:rsidRPr="001378CA" w:rsidRDefault="00D53F2A" w:rsidP="005D6162">
            <w:pPr>
              <w:ind w:left="810" w:hanging="785"/>
              <w:jc w:val="both"/>
              <w:rPr>
                <w:b/>
                <w:bCs/>
                <w:sz w:val="16"/>
                <w:szCs w:val="16"/>
              </w:rPr>
            </w:pPr>
            <w:r w:rsidRPr="001378CA">
              <w:rPr>
                <w:rStyle w:val="Hipercze"/>
                <w:b/>
                <w:bCs/>
                <w:sz w:val="16"/>
                <w:szCs w:val="16"/>
              </w:rPr>
              <w:t xml:space="preserve">by </w:t>
            </w:r>
            <w:proofErr w:type="spellStart"/>
            <w:r w:rsidRPr="001378CA">
              <w:rPr>
                <w:rStyle w:val="Hipercze"/>
                <w:b/>
                <w:bCs/>
                <w:sz w:val="16"/>
                <w:szCs w:val="16"/>
              </w:rPr>
              <w:t>Xiomaro</w:t>
            </w:r>
            <w:proofErr w:type="spellEnd"/>
            <w:r w:rsidRPr="001378CA">
              <w:rPr>
                <w:b/>
                <w:bCs/>
                <w:sz w:val="16"/>
                <w:szCs w:val="16"/>
              </w:rPr>
              <w:fldChar w:fldCharType="end"/>
            </w:r>
          </w:p>
        </w:tc>
        <w:tc>
          <w:tcPr>
            <w:tcW w:w="2684" w:type="pct"/>
            <w:vAlign w:val="center"/>
          </w:tcPr>
          <w:p w14:paraId="0FC8E10C" w14:textId="77777777" w:rsidR="00D53F2A" w:rsidRPr="001378CA" w:rsidRDefault="00D53F2A" w:rsidP="005D6162">
            <w:pPr>
              <w:tabs>
                <w:tab w:val="clear" w:pos="142"/>
              </w:tabs>
              <w:jc w:val="both"/>
              <w:rPr>
                <w:sz w:val="16"/>
                <w:szCs w:val="16"/>
              </w:rPr>
            </w:pPr>
            <w:r w:rsidRPr="001378CA">
              <w:rPr>
                <w:sz w:val="16"/>
                <w:szCs w:val="16"/>
              </w:rPr>
              <w:t xml:space="preserve">What this document fails to convey in </w:t>
            </w:r>
            <w:r w:rsidRPr="001378CA">
              <w:rPr>
                <w:rFonts w:ascii="Fujitsu Sans Medium" w:eastAsia="Times New Roman" w:hAnsi="Fujitsu Sans Medium" w:cs="Times New Roman"/>
                <w:b/>
                <w:bCs/>
                <w:color w:val="FF0000"/>
                <w:sz w:val="16"/>
                <w:szCs w:val="16"/>
              </w:rPr>
              <w:fldChar w:fldCharType="begin"/>
            </w:r>
            <w:r w:rsidRPr="001378CA">
              <w:rPr>
                <w:rFonts w:ascii="Fujitsu Sans Medium" w:eastAsia="Times New Roman" w:hAnsi="Fujitsu Sans Medium" w:cs="Times New Roman"/>
                <w:b/>
                <w:bCs/>
                <w:color w:val="FF0000"/>
                <w:sz w:val="16"/>
                <w:szCs w:val="16"/>
              </w:rPr>
              <w:instrText xml:space="preserve"> NUMWORDS  \* Arabic  \* MERGEFORMAT </w:instrText>
            </w:r>
            <w:r w:rsidRPr="001378CA">
              <w:rPr>
                <w:rFonts w:ascii="Fujitsu Sans Medium" w:eastAsia="Times New Roman" w:hAnsi="Fujitsu Sans Medium" w:cs="Times New Roman"/>
                <w:b/>
                <w:bCs/>
                <w:color w:val="FF0000"/>
                <w:sz w:val="16"/>
                <w:szCs w:val="16"/>
              </w:rPr>
              <w:fldChar w:fldCharType="separate"/>
            </w:r>
            <w:r w:rsidR="00DD7452" w:rsidRPr="001378CA">
              <w:rPr>
                <w:rFonts w:ascii="Fujitsu Sans Medium" w:eastAsia="Times New Roman" w:hAnsi="Fujitsu Sans Medium" w:cs="Times New Roman"/>
                <w:b/>
                <w:bCs/>
                <w:noProof/>
                <w:color w:val="FF0000"/>
                <w:sz w:val="16"/>
                <w:szCs w:val="16"/>
              </w:rPr>
              <w:t>1998</w:t>
            </w:r>
            <w:r w:rsidRPr="001378CA">
              <w:rPr>
                <w:rFonts w:ascii="Fujitsu Sans Medium" w:eastAsia="Times New Roman" w:hAnsi="Fujitsu Sans Medium" w:cs="Times New Roman"/>
                <w:b/>
                <w:bCs/>
                <w:color w:val="FF0000"/>
                <w:sz w:val="16"/>
                <w:szCs w:val="16"/>
              </w:rPr>
              <w:fldChar w:fldCharType="end"/>
            </w:r>
            <w:r w:rsidRPr="001378CA">
              <w:rPr>
                <w:sz w:val="16"/>
                <w:szCs w:val="16"/>
              </w:rPr>
              <w:t xml:space="preserve"> words, this article does in eight minutes, using one of the most popular (if not #1) RPG of all time, </w:t>
            </w:r>
            <w:r w:rsidRPr="001378CA">
              <w:rPr>
                <w:i/>
                <w:sz w:val="16"/>
                <w:szCs w:val="16"/>
              </w:rPr>
              <w:t xml:space="preserve">Dungeons </w:t>
            </w:r>
            <w:r w:rsidR="000811F2" w:rsidRPr="001378CA">
              <w:rPr>
                <w:i/>
                <w:sz w:val="16"/>
                <w:szCs w:val="16"/>
              </w:rPr>
              <w:t>&amp;</w:t>
            </w:r>
            <w:r w:rsidRPr="001378CA">
              <w:rPr>
                <w:i/>
                <w:sz w:val="16"/>
                <w:szCs w:val="16"/>
              </w:rPr>
              <w:t xml:space="preserve"> Dragons</w:t>
            </w:r>
            <w:r w:rsidRPr="001378CA">
              <w:rPr>
                <w:sz w:val="16"/>
                <w:szCs w:val="16"/>
              </w:rPr>
              <w:t>.</w:t>
            </w:r>
          </w:p>
        </w:tc>
      </w:tr>
      <w:tr w:rsidR="000811F2" w:rsidRPr="001378CA" w14:paraId="1E1D8F50" w14:textId="77777777" w:rsidTr="00D03FD8">
        <w:trPr>
          <w:cantSplit/>
          <w:trHeight w:val="871"/>
        </w:trPr>
        <w:tc>
          <w:tcPr>
            <w:tcW w:w="2316" w:type="pct"/>
            <w:vAlign w:val="center"/>
          </w:tcPr>
          <w:p w14:paraId="288561E4" w14:textId="77777777" w:rsidR="000811F2" w:rsidRPr="001378CA" w:rsidRDefault="00346A06" w:rsidP="005D6162">
            <w:pPr>
              <w:ind w:left="810" w:hanging="785"/>
              <w:jc w:val="both"/>
              <w:rPr>
                <w:b/>
                <w:bCs/>
              </w:rPr>
            </w:pPr>
            <w:hyperlink r:id="rId15" w:history="1">
              <w:r w:rsidR="000811F2" w:rsidRPr="001378CA">
                <w:rPr>
                  <w:rStyle w:val="Hipercze"/>
                  <w:b/>
                  <w:bCs/>
                </w:rPr>
                <w:t xml:space="preserve">Beginner’s Guide to </w:t>
              </w:r>
              <w:proofErr w:type="spellStart"/>
              <w:r w:rsidR="000811F2" w:rsidRPr="001378CA">
                <w:rPr>
                  <w:rStyle w:val="Hipercze"/>
                  <w:b/>
                  <w:bCs/>
                  <w:i/>
                </w:rPr>
                <w:t>Dungeons&amp;Dragons</w:t>
              </w:r>
              <w:proofErr w:type="spellEnd"/>
            </w:hyperlink>
          </w:p>
        </w:tc>
        <w:tc>
          <w:tcPr>
            <w:tcW w:w="2684" w:type="pct"/>
            <w:vAlign w:val="center"/>
          </w:tcPr>
          <w:p w14:paraId="2009415F" w14:textId="77777777" w:rsidR="000811F2" w:rsidRPr="001378CA" w:rsidRDefault="000811F2" w:rsidP="005D6162">
            <w:pPr>
              <w:tabs>
                <w:tab w:val="clear" w:pos="142"/>
              </w:tabs>
              <w:jc w:val="both"/>
              <w:rPr>
                <w:sz w:val="16"/>
                <w:szCs w:val="16"/>
              </w:rPr>
            </w:pPr>
            <w:r w:rsidRPr="001378CA">
              <w:rPr>
                <w:sz w:val="16"/>
                <w:szCs w:val="16"/>
              </w:rPr>
              <w:t xml:space="preserve">If you’re more the reading type, this behemoth, 11-page article, should be a decent primer into the world of </w:t>
            </w:r>
            <w:proofErr w:type="spellStart"/>
            <w:r w:rsidRPr="001378CA">
              <w:rPr>
                <w:i/>
                <w:sz w:val="16"/>
                <w:szCs w:val="16"/>
              </w:rPr>
              <w:t>DnD</w:t>
            </w:r>
            <w:proofErr w:type="spellEnd"/>
            <w:r w:rsidRPr="001378CA">
              <w:rPr>
                <w:sz w:val="16"/>
                <w:szCs w:val="16"/>
              </w:rPr>
              <w:t>.</w:t>
            </w:r>
          </w:p>
        </w:tc>
      </w:tr>
      <w:tr w:rsidR="00F407DD" w:rsidRPr="001378CA" w14:paraId="79AB5AD3" w14:textId="77777777" w:rsidTr="00D03FD8">
        <w:trPr>
          <w:cantSplit/>
          <w:trHeight w:val="871"/>
        </w:trPr>
        <w:tc>
          <w:tcPr>
            <w:tcW w:w="2316" w:type="pct"/>
            <w:vAlign w:val="center"/>
          </w:tcPr>
          <w:p w14:paraId="6F0FB392" w14:textId="77777777" w:rsidR="00F407DD" w:rsidRPr="001378CA" w:rsidRDefault="00346A06" w:rsidP="005D6162">
            <w:pPr>
              <w:ind w:left="810" w:hanging="785"/>
              <w:jc w:val="both"/>
              <w:rPr>
                <w:b/>
                <w:bCs/>
              </w:rPr>
            </w:pPr>
            <w:hyperlink r:id="rId16" w:history="1">
              <w:r w:rsidR="00F407DD" w:rsidRPr="001378CA">
                <w:rPr>
                  <w:rStyle w:val="Hipercze"/>
                  <w:b/>
                  <w:bCs/>
                  <w:i/>
                </w:rPr>
                <w:t>The Gamers</w:t>
              </w:r>
              <w:r w:rsidR="00F407DD" w:rsidRPr="001378CA">
                <w:rPr>
                  <w:rStyle w:val="Hipercze"/>
                  <w:b/>
                  <w:bCs/>
                </w:rPr>
                <w:t xml:space="preserve"> movie</w:t>
              </w:r>
            </w:hyperlink>
          </w:p>
        </w:tc>
        <w:tc>
          <w:tcPr>
            <w:tcW w:w="2684" w:type="pct"/>
            <w:vAlign w:val="center"/>
          </w:tcPr>
          <w:p w14:paraId="4868DB21" w14:textId="77777777" w:rsidR="00F407DD" w:rsidRPr="001378CA" w:rsidRDefault="00F407DD" w:rsidP="005D6162">
            <w:pPr>
              <w:tabs>
                <w:tab w:val="clear" w:pos="142"/>
              </w:tabs>
              <w:jc w:val="both"/>
              <w:rPr>
                <w:sz w:val="16"/>
                <w:szCs w:val="16"/>
              </w:rPr>
            </w:pPr>
            <w:r w:rsidRPr="001378CA">
              <w:rPr>
                <w:sz w:val="16"/>
                <w:szCs w:val="16"/>
              </w:rPr>
              <w:t>A tongue-in-cheek satire on the hobby, told from the perspective of the players gathered around the game table and through the eyes of their respective characters. What the movie lacks in its low-budget production value it makes up in troves with references, jokes and sometimes crude humor.</w:t>
            </w:r>
          </w:p>
        </w:tc>
      </w:tr>
    </w:tbl>
    <w:p w14:paraId="3DC848B0" w14:textId="77777777" w:rsidR="006E5427" w:rsidRPr="001378CA" w:rsidRDefault="00D03FD8" w:rsidP="005D6162">
      <w:pPr>
        <w:pStyle w:val="1Heading"/>
        <w:rPr>
          <w:rFonts w:ascii="Fujitsu Sans Medium" w:hAnsi="Fujitsu Sans Medium"/>
          <w:lang w:val="en-US"/>
        </w:rPr>
      </w:pPr>
      <w:r w:rsidRPr="001378CA">
        <w:rPr>
          <w:rFonts w:ascii="Fujitsu Sans Medium" w:hAnsi="Fujitsu Sans Medium"/>
          <w:lang w:val="en-US"/>
        </w:rPr>
        <w:t>Shameless plug</w:t>
      </w:r>
    </w:p>
    <w:p w14:paraId="4799617A" w14:textId="77777777" w:rsidR="00D03FD8" w:rsidRPr="001378CA" w:rsidRDefault="00D03FD8" w:rsidP="005D6162">
      <w:pPr>
        <w:tabs>
          <w:tab w:val="clear" w:pos="142"/>
        </w:tabs>
        <w:ind w:left="720" w:firstLine="538"/>
        <w:jc w:val="both"/>
      </w:pPr>
      <w:r w:rsidRPr="001378CA">
        <w:t>As it stands, I am an accomplished, RPG-deprived player, on-and-off Game Master with around 10 years of experience. I am slowly crafting my own world based on an easy to pick up ruleset. Interested? You know where to find me – email on title page.</w:t>
      </w:r>
    </w:p>
    <w:sectPr w:rsidR="00D03FD8" w:rsidRPr="001378CA" w:rsidSect="006F0CFA">
      <w:headerReference w:type="default" r:id="rId17"/>
      <w:footerReference w:type="default" r:id="rId18"/>
      <w:headerReference w:type="first" r:id="rId19"/>
      <w:footerReference w:type="first" r:id="rId20"/>
      <w:pgSz w:w="11907" w:h="16840" w:code="9"/>
      <w:pgMar w:top="595" w:right="1197" w:bottom="595" w:left="595" w:header="590" w:footer="39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39708" w14:textId="77777777" w:rsidR="00346A06" w:rsidRDefault="00346A06" w:rsidP="0075478E">
      <w:r>
        <w:separator/>
      </w:r>
    </w:p>
  </w:endnote>
  <w:endnote w:type="continuationSeparator" w:id="0">
    <w:p w14:paraId="36033E0E" w14:textId="77777777" w:rsidR="00346A06" w:rsidRDefault="00346A06" w:rsidP="0075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ujitsu Sans Medium">
    <w:charset w:val="00"/>
    <w:family w:val="swiss"/>
    <w:pitch w:val="variable"/>
    <w:sig w:usb0="A00000AF" w:usb1="0000206B" w:usb2="00000000" w:usb3="00000000" w:csb0="00000001" w:csb1="00000000"/>
    <w:embedRegular r:id="rId1" w:fontKey="{54A6AE24-A989-496E-B908-8E95F234B502}"/>
    <w:embedBold r:id="rId2" w:fontKey="{A2193145-B088-425B-A8CC-C019BB977CC4}"/>
  </w:font>
  <w:font w:name="Calibri">
    <w:panose1 w:val="020F0502020204030204"/>
    <w:charset w:val="EE"/>
    <w:family w:val="swiss"/>
    <w:pitch w:val="variable"/>
    <w:sig w:usb0="E4002EFF" w:usb1="C000247B" w:usb2="00000009" w:usb3="00000000" w:csb0="000001FF" w:csb1="00000000"/>
  </w:font>
  <w:font w:name="Fujitsu Sans">
    <w:altName w:val="Calibri"/>
    <w:charset w:val="00"/>
    <w:family w:val="swiss"/>
    <w:pitch w:val="variable"/>
    <w:sig w:usb0="A00000AF" w:usb1="0000206B" w:usb2="00000000" w:usb3="00000000" w:csb0="00000001" w:csb1="00000000"/>
    <w:embedRegular r:id="rId3" w:fontKey="{0FB25B80-63E1-4CF3-9B9C-F758A35CBDE8}"/>
    <w:embedBold r:id="rId4" w:fontKey="{C8F14737-EE06-404D-8B38-9C8F77A55EDC}"/>
    <w:embedItalic r:id="rId5" w:fontKey="{9CC1B0D4-A194-4F04-A700-FBDE7FCFD8C1}"/>
    <w:embedBoldItalic r:id="rId6" w:fontKey="{FAC6BAAC-C857-46D2-976D-CC8C6DB92FD8}"/>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ujitsu Sans Light">
    <w:charset w:val="00"/>
    <w:family w:val="swiss"/>
    <w:pitch w:val="variable"/>
    <w:sig w:usb0="A00000AF" w:usb1="0000206B" w:usb2="00000000" w:usb3="00000000" w:csb0="00000001" w:csb1="00000000"/>
    <w:embedRegular r:id="rId7" w:subsetted="1" w:fontKey="{337CA725-E5B2-4ED6-9E02-FDE743C99DA0}"/>
  </w:font>
  <w:font w:name="Arial Bold">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4707A" w14:textId="77777777" w:rsidR="0037419A" w:rsidRDefault="00346A06" w:rsidP="0037419A">
    <w:pPr>
      <w:rPr>
        <w:rStyle w:val="StopkaZnak"/>
      </w:rPr>
    </w:pPr>
    <w:r>
      <w:rPr>
        <w:noProof/>
      </w:rPr>
      <w:pict w14:anchorId="5BF9900F">
        <v:line id="_x0000_s2053" style="position:absolute;z-index:251663360;visibility:visible" from="1.2pt,11.6pt" to="541.2pt,11.6pt" strokecolor="#87867e"/>
      </w:pict>
    </w:r>
  </w:p>
  <w:p w14:paraId="644BE291" w14:textId="77777777" w:rsidR="0037419A" w:rsidRPr="0037419A" w:rsidRDefault="00346A06" w:rsidP="0037419A">
    <w:pPr>
      <w:pStyle w:val="Stopka"/>
      <w:rPr>
        <w:rStyle w:val="footer-rightjustifiedChar"/>
        <w:color w:val="808080" w:themeColor="background1" w:themeShade="80"/>
      </w:rPr>
    </w:pPr>
    <w:r>
      <w:rPr>
        <w:rFonts w:ascii="Arial" w:hAnsi="Arial" w:cs="Arial"/>
        <w:b/>
        <w:noProof/>
        <w:color w:val="F00000"/>
        <w:kern w:val="28"/>
        <w:sz w:val="15"/>
        <w:szCs w:val="15"/>
        <w:lang w:val="en-GB" w:eastAsia="en-GB"/>
      </w:rPr>
      <w:pict w14:anchorId="10186BFD">
        <v:shapetype id="_x0000_t202" coordsize="21600,21600" o:spt="202" path="m,l,21600r21600,l21600,xe">
          <v:stroke joinstyle="miter"/>
          <v:path gradientshapeok="t" o:connecttype="rect"/>
        </v:shapetype>
        <v:shape id="_x0000_s2054" type="#_x0000_t202" style="position:absolute;margin-left:-4.7pt;margin-top:13.5pt;width:262.9pt;height:24.05pt;z-index:251664384;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2054">
            <w:txbxContent>
              <w:p w14:paraId="233A4C1E" w14:textId="77777777" w:rsidR="0037419A" w:rsidRPr="0037419A" w:rsidRDefault="00346A06" w:rsidP="0037419A">
                <w:pPr>
                  <w:rPr>
                    <w:color w:val="808080" w:themeColor="background1" w:themeShade="80"/>
                  </w:rPr>
                </w:pPr>
                <w:sdt>
                  <w:sdtPr>
                    <w:rPr>
                      <w:rStyle w:val="Numerstrony"/>
                      <w:rFonts w:ascii="Fujitsu Sans" w:hAnsi="Fujitsu Sans" w:cs="Arial"/>
                      <w:b w:val="0"/>
                      <w:sz w:val="15"/>
                      <w:szCs w:val="15"/>
                    </w:rPr>
                    <w:alias w:val="Information Classification "/>
                    <w:tag w:val="Information Classification "/>
                    <w:id w:val="826862527"/>
                    <w:dropDownList>
                      <w:listItem w:displayText="Select Information Classification" w:value="Select Information Classification"/>
                      <w:listItem w:displayText="Unclassified " w:value="Unclassified "/>
                      <w:listItem w:displayText="Fujitsu Restricted " w:value="Fujitsu Restricted "/>
                      <w:listItem w:displayText="Fujitsu Restricted - Internal Use Only" w:value="Fujitsu Restricted - Internal Use Only"/>
                      <w:listItem w:displayText="Fujitsu Restricted - Commercial in Confidence" w:value="Fujitsu Restricted - Commercial in Confidence"/>
                      <w:listItem w:displayText="Fujitsu Restricted - Personal Data" w:value="Fujitsu Restricted - Personal Data"/>
                      <w:listItem w:displayText="Fujitsu Confidential " w:value="Fujitsu Confidential "/>
                      <w:listItem w:displayText="Fujitsu Confidential - Internal Use Only" w:value="Fujitsu Confidential - Internal Use Only"/>
                      <w:listItem w:displayText="Fujitsu Confidential - Commercial in Confidence" w:value="Fujitsu Confidential - Commercial in Confidence"/>
                      <w:listItem w:displayText="Fujitsu Confidential - Personal Data" w:value="Fujitsu Confidential - Personal Data"/>
                      <w:listItem w:displayText="Fujitsu Secret " w:value="Fujitsu Secret "/>
                      <w:listItem w:displayText="Fujitsu Secret - Inernal Use Only" w:value="Fujitsu Secret - Inernal Use Only"/>
                      <w:listItem w:displayText="Fujitsu Secret - Commercial in Confidence" w:value="Fujitsu Secret - Commercial in Confidence"/>
                      <w:listItem w:displayText="Fujistu Secret - Personal Data" w:value="Fujistu Secret - Personal Data"/>
                    </w:dropDownList>
                  </w:sdtPr>
                  <w:sdtEndPr>
                    <w:rPr>
                      <w:rStyle w:val="Numerstrony"/>
                    </w:rPr>
                  </w:sdtEndPr>
                  <w:sdtContent>
                    <w:r w:rsidR="00572DE4">
                      <w:rPr>
                        <w:rStyle w:val="Numerstrony"/>
                        <w:rFonts w:ascii="Fujitsu Sans" w:hAnsi="Fujitsu Sans" w:cs="Arial"/>
                        <w:b w:val="0"/>
                        <w:sz w:val="15"/>
                        <w:szCs w:val="15"/>
                      </w:rPr>
                      <w:t xml:space="preserve">Unclassified </w:t>
                    </w:r>
                  </w:sdtContent>
                </w:sdt>
                <w:r w:rsidR="0037419A" w:rsidRPr="006E5427">
                  <w:rPr>
                    <w:rStyle w:val="StopkaZnak"/>
                  </w:rPr>
                  <w:t xml:space="preserve"> </w:t>
                </w:r>
                <w:r w:rsidR="0037419A" w:rsidRPr="0037419A">
                  <w:rPr>
                    <w:rStyle w:val="StopkaZnak"/>
                    <w:color w:val="808080" w:themeColor="background1" w:themeShade="80"/>
                    <w:sz w:val="15"/>
                    <w:szCs w:val="15"/>
                  </w:rPr>
                  <w:t xml:space="preserve">Copyright </w:t>
                </w:r>
                <w:r w:rsidR="0037419A" w:rsidRPr="0037419A">
                  <w:rPr>
                    <w:rStyle w:val="StopkaZnak"/>
                    <w:rFonts w:cs="Arial"/>
                    <w:color w:val="808080" w:themeColor="background1" w:themeShade="80"/>
                    <w:sz w:val="15"/>
                    <w:szCs w:val="15"/>
                  </w:rPr>
                  <w:t>©</w:t>
                </w:r>
                <w:r w:rsidR="00AF38AF">
                  <w:rPr>
                    <w:rStyle w:val="StopkaZnak"/>
                    <w:color w:val="808080" w:themeColor="background1" w:themeShade="80"/>
                    <w:sz w:val="15"/>
                    <w:szCs w:val="15"/>
                  </w:rPr>
                  <w:t xml:space="preserve"> FUJITSU </w:t>
                </w:r>
                <w:r w:rsidR="000F3814">
                  <w:rPr>
                    <w:rStyle w:val="StopkaZnak"/>
                    <w:color w:val="808080" w:themeColor="background1" w:themeShade="80"/>
                    <w:sz w:val="15"/>
                    <w:szCs w:val="15"/>
                  </w:rPr>
                  <w:t>2020</w:t>
                </w:r>
              </w:p>
            </w:txbxContent>
          </v:textbox>
          <w10:wrap type="square"/>
        </v:shape>
      </w:pict>
    </w:r>
    <w:r w:rsidR="0037419A" w:rsidRPr="007D22E8">
      <w:rPr>
        <w:rStyle w:val="Nagwek1Znak"/>
        <w:rFonts w:ascii="Arial" w:eastAsiaTheme="minorHAnsi" w:hAnsi="Arial" w:cs="Arial"/>
        <w:b/>
        <w:sz w:val="15"/>
        <w:szCs w:val="15"/>
      </w:rPr>
      <w:t xml:space="preserve"> </w:t>
    </w:r>
    <w:r w:rsidR="0037419A" w:rsidRPr="0037419A">
      <w:rPr>
        <w:rStyle w:val="FJCopyrightStatementChar"/>
        <w:color w:val="808080" w:themeColor="background1" w:themeShade="80"/>
      </w:rPr>
      <w:t>Uncontrolled if Printed</w:t>
    </w:r>
    <w:r w:rsidR="0037419A">
      <w:rPr>
        <w:rStyle w:val="StopkaZnak"/>
      </w:rPr>
      <w:tab/>
    </w:r>
    <w:r w:rsidR="0037419A" w:rsidRPr="0037419A">
      <w:rPr>
        <w:rStyle w:val="footer-rightjustifiedChar"/>
        <w:color w:val="808080" w:themeColor="background1" w:themeShade="80"/>
      </w:rPr>
      <w:t xml:space="preserve">Page </w:t>
    </w:r>
    <w:r w:rsidR="0037419A" w:rsidRPr="0037419A">
      <w:rPr>
        <w:rStyle w:val="footer-rightjustifiedChar"/>
        <w:color w:val="808080" w:themeColor="background1" w:themeShade="80"/>
      </w:rPr>
      <w:fldChar w:fldCharType="begin"/>
    </w:r>
    <w:r w:rsidR="0037419A" w:rsidRPr="0037419A">
      <w:rPr>
        <w:rStyle w:val="footer-rightjustifiedChar"/>
        <w:color w:val="808080" w:themeColor="background1" w:themeShade="80"/>
      </w:rPr>
      <w:instrText xml:space="preserve"> PAGE </w:instrText>
    </w:r>
    <w:r w:rsidR="0037419A" w:rsidRPr="0037419A">
      <w:rPr>
        <w:rStyle w:val="footer-rightjustifiedChar"/>
        <w:color w:val="808080" w:themeColor="background1" w:themeShade="80"/>
      </w:rPr>
      <w:fldChar w:fldCharType="separate"/>
    </w:r>
    <w:r w:rsidR="00A34557">
      <w:rPr>
        <w:rStyle w:val="footer-rightjustifiedChar"/>
        <w:color w:val="808080" w:themeColor="background1" w:themeShade="80"/>
      </w:rPr>
      <w:t>5</w:t>
    </w:r>
    <w:r w:rsidR="0037419A" w:rsidRPr="0037419A">
      <w:rPr>
        <w:rStyle w:val="footer-rightjustifiedChar"/>
        <w:color w:val="808080" w:themeColor="background1" w:themeShade="80"/>
      </w:rPr>
      <w:fldChar w:fldCharType="end"/>
    </w:r>
    <w:r w:rsidR="0037419A" w:rsidRPr="0037419A">
      <w:rPr>
        <w:rStyle w:val="footer-rightjustifiedChar"/>
        <w:color w:val="808080" w:themeColor="background1" w:themeShade="80"/>
      </w:rPr>
      <w:t xml:space="preserve"> of </w:t>
    </w:r>
    <w:r w:rsidR="0037419A" w:rsidRPr="0037419A">
      <w:rPr>
        <w:rStyle w:val="footer-rightjustifiedChar"/>
        <w:color w:val="808080" w:themeColor="background1" w:themeShade="80"/>
      </w:rPr>
      <w:fldChar w:fldCharType="begin"/>
    </w:r>
    <w:r w:rsidR="0037419A" w:rsidRPr="0037419A">
      <w:rPr>
        <w:rStyle w:val="footer-rightjustifiedChar"/>
        <w:color w:val="808080" w:themeColor="background1" w:themeShade="80"/>
      </w:rPr>
      <w:instrText xml:space="preserve"> NUMPAGES </w:instrText>
    </w:r>
    <w:r w:rsidR="0037419A" w:rsidRPr="0037419A">
      <w:rPr>
        <w:rStyle w:val="footer-rightjustifiedChar"/>
        <w:color w:val="808080" w:themeColor="background1" w:themeShade="80"/>
      </w:rPr>
      <w:fldChar w:fldCharType="separate"/>
    </w:r>
    <w:r w:rsidR="00A34557">
      <w:rPr>
        <w:rStyle w:val="footer-rightjustifiedChar"/>
        <w:color w:val="808080" w:themeColor="background1" w:themeShade="80"/>
      </w:rPr>
      <w:t>5</w:t>
    </w:r>
    <w:r w:rsidR="0037419A" w:rsidRPr="0037419A">
      <w:rPr>
        <w:rStyle w:val="footer-rightjustifiedChar"/>
        <w:color w:val="808080" w:themeColor="background1" w:themeShade="80"/>
      </w:rPr>
      <w:fldChar w:fldCharType="end"/>
    </w:r>
  </w:p>
  <w:p w14:paraId="4E3FC43E" w14:textId="77777777" w:rsidR="0037419A" w:rsidRDefault="0037419A" w:rsidP="003741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FBD6C" w14:textId="77777777" w:rsidR="00524DB4" w:rsidRDefault="00346A06" w:rsidP="0075478E">
    <w:pPr>
      <w:rPr>
        <w:rStyle w:val="StopkaZnak"/>
      </w:rPr>
    </w:pPr>
    <w:r>
      <w:rPr>
        <w:noProof/>
      </w:rPr>
      <w:pict w14:anchorId="13F388E7">
        <v:line id="_x0000_s2051" style="position:absolute;z-index:251660288;visibility:visible" from="1.2pt,11.6pt" to="541.2pt,11.6pt" strokecolor="#87867e"/>
      </w:pict>
    </w:r>
  </w:p>
  <w:p w14:paraId="265289D7" w14:textId="77777777" w:rsidR="00524DB4" w:rsidRPr="0037419A" w:rsidRDefault="00346A06" w:rsidP="0075478E">
    <w:pPr>
      <w:pStyle w:val="Stopka"/>
      <w:rPr>
        <w:rStyle w:val="footer-rightjustifiedChar"/>
        <w:color w:val="808080" w:themeColor="background1" w:themeShade="80"/>
      </w:rPr>
    </w:pPr>
    <w:r>
      <w:rPr>
        <w:rFonts w:ascii="Arial" w:hAnsi="Arial" w:cs="Arial"/>
        <w:b/>
        <w:noProof/>
        <w:color w:val="F00000"/>
        <w:kern w:val="28"/>
        <w:sz w:val="15"/>
        <w:szCs w:val="15"/>
        <w:lang w:val="en-GB" w:eastAsia="en-GB"/>
      </w:rPr>
      <w:pict w14:anchorId="00D7BE0B">
        <v:shapetype id="_x0000_t202" coordsize="21600,21600" o:spt="202" path="m,l,21600r21600,l21600,xe">
          <v:stroke joinstyle="miter"/>
          <v:path gradientshapeok="t" o:connecttype="rect"/>
        </v:shapetype>
        <v:shape id="Text Box 2" o:spid="_x0000_s2052" type="#_x0000_t202" style="position:absolute;margin-left:-4.7pt;margin-top:13.5pt;width:262.9pt;height:24.05pt;z-index:251661312;visibility:visible;mso-wrap-distance-left:9pt;mso-wrap-distance-top:3.6pt;mso-wrap-distance-right:9pt;mso-wrap-distance-bottom:3.6pt;mso-position-horizontal-relative:text;mso-position-vertical-relative:text;mso-width-relative:margin;mso-height-relative:margin;v-text-anchor:top" filled="f" stroked="f">
          <v:textbox style="mso-next-textbox:#Text Box 2">
            <w:txbxContent>
              <w:p w14:paraId="65AABEE8" w14:textId="77777777" w:rsidR="0037419A" w:rsidRPr="0037419A" w:rsidRDefault="00346A06" w:rsidP="0037419A">
                <w:pPr>
                  <w:rPr>
                    <w:color w:val="808080" w:themeColor="background1" w:themeShade="80"/>
                  </w:rPr>
                </w:pPr>
                <w:sdt>
                  <w:sdtPr>
                    <w:rPr>
                      <w:rStyle w:val="Numerstrony"/>
                      <w:rFonts w:ascii="Fujitsu Sans" w:hAnsi="Fujitsu Sans" w:cs="Arial"/>
                      <w:b w:val="0"/>
                      <w:sz w:val="15"/>
                      <w:szCs w:val="15"/>
                    </w:rPr>
                    <w:alias w:val="Information Classification "/>
                    <w:tag w:val="Information Classification "/>
                    <w:id w:val="716016109"/>
                    <w:dropDownList>
                      <w:listItem w:displayText="Select Information Classification" w:value="Select Information Classification"/>
                      <w:listItem w:displayText="Unclassified " w:value="Unclassified "/>
                      <w:listItem w:displayText="Fujitsu Restricted " w:value="Fujitsu Restricted "/>
                      <w:listItem w:displayText="Fujitsu Restricted - Internal Use Only" w:value="Fujitsu Restricted - Internal Use Only"/>
                      <w:listItem w:displayText="Fujitsu Restricted - Commercial in Confidence" w:value="Fujitsu Restricted - Commercial in Confidence"/>
                      <w:listItem w:displayText="Fujitsu Restricted - Personal Data" w:value="Fujitsu Restricted - Personal Data"/>
                      <w:listItem w:displayText="Fujitsu Confidential " w:value="Fujitsu Confidential "/>
                      <w:listItem w:displayText="Fujitsu Confidential - Internal Use Only" w:value="Fujitsu Confidential - Internal Use Only"/>
                      <w:listItem w:displayText="Fujitsu Confidential - Commercial in Confidence" w:value="Fujitsu Confidential - Commercial in Confidence"/>
                      <w:listItem w:displayText="Fujitsu Confidential - Personal Data" w:value="Fujitsu Confidential - Personal Data"/>
                      <w:listItem w:displayText="Fujitsu Secret " w:value="Fujitsu Secret "/>
                      <w:listItem w:displayText="Fujitsu Secret - Inernal Use Only" w:value="Fujitsu Secret - Inernal Use Only"/>
                      <w:listItem w:displayText="Fujitsu Secret - Commercial in Confidence" w:value="Fujitsu Secret - Commercial in Confidence"/>
                      <w:listItem w:displayText="Fujistu Secret - Personal Data" w:value="Fujistu Secret - Personal Data"/>
                    </w:dropDownList>
                  </w:sdtPr>
                  <w:sdtEndPr>
                    <w:rPr>
                      <w:rStyle w:val="Numerstrony"/>
                    </w:rPr>
                  </w:sdtEndPr>
                  <w:sdtContent>
                    <w:r w:rsidR="00723931">
                      <w:rPr>
                        <w:rStyle w:val="Numerstrony"/>
                        <w:rFonts w:ascii="Fujitsu Sans" w:hAnsi="Fujitsu Sans" w:cs="Arial"/>
                        <w:b w:val="0"/>
                        <w:sz w:val="15"/>
                        <w:szCs w:val="15"/>
                      </w:rPr>
                      <w:t xml:space="preserve">Unclassified </w:t>
                    </w:r>
                  </w:sdtContent>
                </w:sdt>
                <w:r w:rsidR="0037419A" w:rsidRPr="006E5427">
                  <w:rPr>
                    <w:rStyle w:val="StopkaZnak"/>
                  </w:rPr>
                  <w:t xml:space="preserve"> </w:t>
                </w:r>
                <w:r w:rsidR="0037419A" w:rsidRPr="0037419A">
                  <w:rPr>
                    <w:rStyle w:val="StopkaZnak"/>
                    <w:color w:val="808080" w:themeColor="background1" w:themeShade="80"/>
                    <w:sz w:val="15"/>
                    <w:szCs w:val="15"/>
                  </w:rPr>
                  <w:t xml:space="preserve">Copyright </w:t>
                </w:r>
                <w:r w:rsidR="0037419A" w:rsidRPr="0037419A">
                  <w:rPr>
                    <w:rStyle w:val="StopkaZnak"/>
                    <w:rFonts w:cs="Arial"/>
                    <w:color w:val="808080" w:themeColor="background1" w:themeShade="80"/>
                    <w:sz w:val="15"/>
                    <w:szCs w:val="15"/>
                  </w:rPr>
                  <w:t>©</w:t>
                </w:r>
                <w:r w:rsidR="00AF38AF">
                  <w:rPr>
                    <w:rStyle w:val="StopkaZnak"/>
                    <w:color w:val="808080" w:themeColor="background1" w:themeShade="80"/>
                    <w:sz w:val="15"/>
                    <w:szCs w:val="15"/>
                  </w:rPr>
                  <w:t xml:space="preserve"> FUJITSU 20</w:t>
                </w:r>
                <w:r w:rsidR="000F3814">
                  <w:rPr>
                    <w:rStyle w:val="StopkaZnak"/>
                    <w:color w:val="808080" w:themeColor="background1" w:themeShade="80"/>
                    <w:sz w:val="15"/>
                    <w:szCs w:val="15"/>
                  </w:rPr>
                  <w:t>20</w:t>
                </w:r>
              </w:p>
            </w:txbxContent>
          </v:textbox>
          <w10:wrap type="square"/>
        </v:shape>
      </w:pict>
    </w:r>
    <w:r w:rsidR="00524DB4" w:rsidRPr="007D22E8">
      <w:rPr>
        <w:rStyle w:val="Nagwek1Znak"/>
        <w:rFonts w:ascii="Arial" w:eastAsiaTheme="minorHAnsi" w:hAnsi="Arial" w:cs="Arial"/>
        <w:b/>
        <w:sz w:val="15"/>
        <w:szCs w:val="15"/>
      </w:rPr>
      <w:t xml:space="preserve"> </w:t>
    </w:r>
    <w:r w:rsidR="0037419A" w:rsidRPr="0037419A">
      <w:rPr>
        <w:rStyle w:val="FJCopyrightStatementChar"/>
        <w:color w:val="808080" w:themeColor="background1" w:themeShade="80"/>
      </w:rPr>
      <w:t>Uncontrolled if Printed</w:t>
    </w:r>
    <w:r w:rsidR="00524DB4">
      <w:rPr>
        <w:rStyle w:val="StopkaZnak"/>
      </w:rPr>
      <w:tab/>
    </w:r>
    <w:r w:rsidR="00524DB4" w:rsidRPr="0037419A">
      <w:rPr>
        <w:rStyle w:val="footer-rightjustifiedChar"/>
        <w:color w:val="808080" w:themeColor="background1" w:themeShade="80"/>
      </w:rPr>
      <w:t xml:space="preserve">Page </w:t>
    </w:r>
    <w:r w:rsidR="00524DB4" w:rsidRPr="0037419A">
      <w:rPr>
        <w:rStyle w:val="footer-rightjustifiedChar"/>
        <w:color w:val="808080" w:themeColor="background1" w:themeShade="80"/>
      </w:rPr>
      <w:fldChar w:fldCharType="begin"/>
    </w:r>
    <w:r w:rsidR="00524DB4" w:rsidRPr="0037419A">
      <w:rPr>
        <w:rStyle w:val="footer-rightjustifiedChar"/>
        <w:color w:val="808080" w:themeColor="background1" w:themeShade="80"/>
      </w:rPr>
      <w:instrText xml:space="preserve"> PAGE </w:instrText>
    </w:r>
    <w:r w:rsidR="00524DB4" w:rsidRPr="0037419A">
      <w:rPr>
        <w:rStyle w:val="footer-rightjustifiedChar"/>
        <w:color w:val="808080" w:themeColor="background1" w:themeShade="80"/>
      </w:rPr>
      <w:fldChar w:fldCharType="separate"/>
    </w:r>
    <w:r w:rsidR="00A34557">
      <w:rPr>
        <w:rStyle w:val="footer-rightjustifiedChar"/>
        <w:color w:val="808080" w:themeColor="background1" w:themeShade="80"/>
      </w:rPr>
      <w:t>1</w:t>
    </w:r>
    <w:r w:rsidR="00524DB4" w:rsidRPr="0037419A">
      <w:rPr>
        <w:rStyle w:val="footer-rightjustifiedChar"/>
        <w:color w:val="808080" w:themeColor="background1" w:themeShade="80"/>
      </w:rPr>
      <w:fldChar w:fldCharType="end"/>
    </w:r>
    <w:r w:rsidR="00524DB4" w:rsidRPr="0037419A">
      <w:rPr>
        <w:rStyle w:val="footer-rightjustifiedChar"/>
        <w:color w:val="808080" w:themeColor="background1" w:themeShade="80"/>
      </w:rPr>
      <w:t xml:space="preserve"> of </w:t>
    </w:r>
    <w:r w:rsidR="00524DB4" w:rsidRPr="0037419A">
      <w:rPr>
        <w:rStyle w:val="footer-rightjustifiedChar"/>
        <w:color w:val="808080" w:themeColor="background1" w:themeShade="80"/>
      </w:rPr>
      <w:fldChar w:fldCharType="begin"/>
    </w:r>
    <w:r w:rsidR="00524DB4" w:rsidRPr="0037419A">
      <w:rPr>
        <w:rStyle w:val="footer-rightjustifiedChar"/>
        <w:color w:val="808080" w:themeColor="background1" w:themeShade="80"/>
      </w:rPr>
      <w:instrText xml:space="preserve"> NUMPAGES </w:instrText>
    </w:r>
    <w:r w:rsidR="00524DB4" w:rsidRPr="0037419A">
      <w:rPr>
        <w:rStyle w:val="footer-rightjustifiedChar"/>
        <w:color w:val="808080" w:themeColor="background1" w:themeShade="80"/>
      </w:rPr>
      <w:fldChar w:fldCharType="separate"/>
    </w:r>
    <w:r w:rsidR="00A34557">
      <w:rPr>
        <w:rStyle w:val="footer-rightjustifiedChar"/>
        <w:color w:val="808080" w:themeColor="background1" w:themeShade="80"/>
      </w:rPr>
      <w:t>5</w:t>
    </w:r>
    <w:r w:rsidR="00524DB4" w:rsidRPr="0037419A">
      <w:rPr>
        <w:rStyle w:val="footer-rightjustifiedChar"/>
        <w:color w:val="808080" w:themeColor="background1" w:themeShade="80"/>
      </w:rPr>
      <w:fldChar w:fldCharType="end"/>
    </w:r>
  </w:p>
  <w:p w14:paraId="477EBA06" w14:textId="77777777" w:rsidR="00524DB4" w:rsidRDefault="00524DB4" w:rsidP="007547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16F3D" w14:textId="77777777" w:rsidR="00346A06" w:rsidRDefault="00346A06" w:rsidP="0075478E">
      <w:r>
        <w:separator/>
      </w:r>
    </w:p>
  </w:footnote>
  <w:footnote w:type="continuationSeparator" w:id="0">
    <w:p w14:paraId="62D3F92F" w14:textId="77777777" w:rsidR="00346A06" w:rsidRDefault="00346A06" w:rsidP="00754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F4597" w14:textId="77777777" w:rsidR="0072065F" w:rsidRPr="0037419A" w:rsidRDefault="00723931" w:rsidP="0037419A">
    <w:pPr>
      <w:rPr>
        <w:rStyle w:val="FSPublicationgraylightZchnZchn"/>
        <w:rFonts w:eastAsiaTheme="minorHAnsi" w:cstheme="minorBidi"/>
        <w:color w:val="FF0000"/>
        <w:sz w:val="20"/>
        <w:szCs w:val="22"/>
      </w:rPr>
    </w:pPr>
    <w:r>
      <w:rPr>
        <w:color w:val="FF0000"/>
      </w:rPr>
      <w:t>Roleplaying Social Club</w:t>
    </w:r>
    <w:r w:rsidR="0037419A" w:rsidRPr="0037419A">
      <w:rPr>
        <w:color w:val="FF0000"/>
      </w:rPr>
      <w:t xml:space="preserve"> </w:t>
    </w:r>
    <w:r w:rsidR="0037419A" w:rsidRPr="0037419A">
      <w:rPr>
        <w:color w:val="FF000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BFACE" w14:textId="77777777" w:rsidR="006F443F" w:rsidRPr="0037419A" w:rsidRDefault="00723931" w:rsidP="0075478E">
    <w:pPr>
      <w:rPr>
        <w:color w:val="FF0000"/>
      </w:rPr>
    </w:pPr>
    <w:r>
      <w:rPr>
        <w:color w:val="FF0000"/>
      </w:rPr>
      <w:t>Roleplaying Social Club</w:t>
    </w:r>
    <w:r w:rsidR="002F41AA" w:rsidRPr="0037419A">
      <w:rPr>
        <w:color w:val="FF0000"/>
      </w:rPr>
      <w:t xml:space="preserve"> </w:t>
    </w:r>
    <w:r w:rsidR="002F41AA" w:rsidRPr="0037419A">
      <w:rPr>
        <w:color w:val="FF000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8341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6AFD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387C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6413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C2D9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8CAE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486F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A016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24D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021A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044DE"/>
    <w:multiLevelType w:val="hybridMultilevel"/>
    <w:tmpl w:val="1054C538"/>
    <w:lvl w:ilvl="0" w:tplc="FDB25470">
      <w:start w:val="1"/>
      <w:numFmt w:val="bullet"/>
      <w:lvlText w:val="¾"/>
      <w:lvlJc w:val="left"/>
      <w:pPr>
        <w:tabs>
          <w:tab w:val="num" w:pos="1494"/>
        </w:tabs>
        <w:ind w:left="1491" w:hanging="357"/>
      </w:pPr>
      <w:rPr>
        <w:rFonts w:ascii="Wingdings 2" w:hAnsi="Wingdings 2" w:hint="default"/>
        <w:color w:val="FF0000"/>
        <w:sz w:val="22"/>
      </w:rPr>
    </w:lvl>
    <w:lvl w:ilvl="1" w:tplc="08090019">
      <w:start w:val="1"/>
      <w:numFmt w:val="bullet"/>
      <w:lvlText w:val=""/>
      <w:lvlJc w:val="left"/>
      <w:pPr>
        <w:tabs>
          <w:tab w:val="num" w:pos="1440"/>
        </w:tabs>
        <w:ind w:left="1440" w:hanging="360"/>
      </w:pPr>
      <w:rPr>
        <w:rFonts w:ascii="Symbol" w:hAnsi="Symbol" w:hint="default"/>
        <w:b/>
        <w:i w:val="0"/>
        <w:color w:val="FF0000"/>
      </w:rPr>
    </w:lvl>
    <w:lvl w:ilvl="2" w:tplc="0809001B">
      <w:numFmt w:val="bullet"/>
      <w:lvlText w:val=""/>
      <w:lvlJc w:val="left"/>
      <w:pPr>
        <w:tabs>
          <w:tab w:val="num" w:pos="2160"/>
        </w:tabs>
        <w:ind w:left="2160" w:hanging="360"/>
      </w:pPr>
      <w:rPr>
        <w:rFonts w:ascii="Wingdings" w:eastAsia="Times New Roman" w:hAnsi="Wingdings" w:cs="Times New Roman"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740306"/>
    <w:multiLevelType w:val="hybridMultilevel"/>
    <w:tmpl w:val="CAA816BE"/>
    <w:lvl w:ilvl="0" w:tplc="D9C84762">
      <w:start w:val="8"/>
      <w:numFmt w:val="bullet"/>
      <w:lvlText w:val="-"/>
      <w:lvlJc w:val="left"/>
      <w:pPr>
        <w:ind w:left="1080" w:hanging="360"/>
      </w:pPr>
      <w:rPr>
        <w:rFonts w:ascii="Fujitsu Sans Medium" w:eastAsiaTheme="minorHAnsi" w:hAnsi="Fujitsu Sans Medium"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6407D9E"/>
    <w:multiLevelType w:val="multilevel"/>
    <w:tmpl w:val="3348E17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720" w:hanging="72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06FB7770"/>
    <w:multiLevelType w:val="hybridMultilevel"/>
    <w:tmpl w:val="DF705892"/>
    <w:lvl w:ilvl="0" w:tplc="88128E3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08D4608F"/>
    <w:multiLevelType w:val="hybridMultilevel"/>
    <w:tmpl w:val="57E8D9F8"/>
    <w:lvl w:ilvl="0" w:tplc="D20E20D0">
      <w:start w:val="1"/>
      <w:numFmt w:val="bullet"/>
      <w:lvlText w:val=""/>
      <w:lvlJc w:val="left"/>
      <w:pPr>
        <w:tabs>
          <w:tab w:val="num" w:pos="1848"/>
        </w:tabs>
        <w:ind w:left="1848" w:hanging="357"/>
      </w:pPr>
      <w:rPr>
        <w:rFonts w:ascii="Wingdings 2" w:hAnsi="Wingdings 2" w:hint="default"/>
        <w:color w:val="FF0000"/>
        <w:sz w:val="20"/>
        <w:szCs w:val="20"/>
      </w:rPr>
    </w:lvl>
    <w:lvl w:ilvl="1" w:tplc="04090003">
      <w:start w:val="1"/>
      <w:numFmt w:val="bullet"/>
      <w:lvlText w:val="o"/>
      <w:lvlJc w:val="left"/>
      <w:pPr>
        <w:tabs>
          <w:tab w:val="num" w:pos="2487"/>
        </w:tabs>
        <w:ind w:left="2487"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0D10621C"/>
    <w:multiLevelType w:val="multilevel"/>
    <w:tmpl w:val="781A1A3E"/>
    <w:lvl w:ilvl="0">
      <w:start w:val="1"/>
      <w:numFmt w:val="upperLetter"/>
      <w:pStyle w:val="Annex1"/>
      <w:lvlText w:val="%1"/>
      <w:lvlJc w:val="left"/>
      <w:pPr>
        <w:tabs>
          <w:tab w:val="num" w:pos="432"/>
        </w:tabs>
        <w:ind w:left="432" w:hanging="432"/>
      </w:pPr>
    </w:lvl>
    <w:lvl w:ilvl="1">
      <w:start w:val="1"/>
      <w:numFmt w:val="decimal"/>
      <w:pStyle w:val="Annex2"/>
      <w:lvlText w:val="%1.%2"/>
      <w:lvlJc w:val="left"/>
      <w:pPr>
        <w:tabs>
          <w:tab w:val="num" w:pos="576"/>
        </w:tabs>
        <w:ind w:left="576" w:hanging="576"/>
      </w:pPr>
    </w:lvl>
    <w:lvl w:ilvl="2">
      <w:start w:val="1"/>
      <w:numFmt w:val="decimal"/>
      <w:pStyle w:val="Annex3"/>
      <w:lvlText w:val="%1.%2.%3"/>
      <w:lvlJc w:val="left"/>
      <w:pPr>
        <w:tabs>
          <w:tab w:val="num" w:pos="720"/>
        </w:tabs>
        <w:ind w:left="720" w:hanging="720"/>
      </w:pPr>
    </w:lvl>
    <w:lvl w:ilvl="3">
      <w:start w:val="1"/>
      <w:numFmt w:val="decimal"/>
      <w:pStyle w:val="Annex4"/>
      <w:lvlText w:val="%1.%2.%3.%4"/>
      <w:lvlJc w:val="left"/>
      <w:pPr>
        <w:tabs>
          <w:tab w:val="num" w:pos="1080"/>
        </w:tabs>
        <w:ind w:left="864" w:hanging="864"/>
      </w:pPr>
    </w:lvl>
    <w:lvl w:ilvl="4">
      <w:start w:val="1"/>
      <w:numFmt w:val="decimal"/>
      <w:pStyle w:val="Annex5"/>
      <w:lvlText w:val="%1.%2.%3.%4.%5"/>
      <w:lvlJc w:val="left"/>
      <w:pPr>
        <w:tabs>
          <w:tab w:val="num" w:pos="144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2160"/>
        </w:tabs>
        <w:ind w:left="1440" w:hanging="1440"/>
      </w:pPr>
    </w:lvl>
    <w:lvl w:ilvl="8">
      <w:start w:val="1"/>
      <w:numFmt w:val="decimal"/>
      <w:lvlText w:val="%1.%2.%3.%4.%5.%6.%7.%8.%9"/>
      <w:lvlJc w:val="left"/>
      <w:pPr>
        <w:tabs>
          <w:tab w:val="num" w:pos="2160"/>
        </w:tabs>
        <w:ind w:left="1584" w:hanging="1584"/>
      </w:pPr>
    </w:lvl>
  </w:abstractNum>
  <w:abstractNum w:abstractNumId="16" w15:restartNumberingAfterBreak="0">
    <w:nsid w:val="265E251A"/>
    <w:multiLevelType w:val="hybridMultilevel"/>
    <w:tmpl w:val="574A25DA"/>
    <w:lvl w:ilvl="0" w:tplc="50CC1B54">
      <w:start w:val="1"/>
      <w:numFmt w:val="decimal"/>
      <w:lvlText w:val="%1."/>
      <w:lvlJc w:val="left"/>
      <w:pPr>
        <w:ind w:left="1080" w:hanging="360"/>
      </w:pPr>
      <w:rPr>
        <w:color w:val="FF0000"/>
        <w:sz w:val="22"/>
        <w:szCs w:val="22"/>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45448FBA">
      <w:start w:val="1"/>
      <w:numFmt w:val="decimal"/>
      <w:lvlText w:val="%4."/>
      <w:lvlJc w:val="left"/>
      <w:pPr>
        <w:ind w:left="3240" w:hanging="360"/>
      </w:pPr>
      <w:rPr>
        <w:b w:val="0"/>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31427691"/>
    <w:multiLevelType w:val="hybridMultilevel"/>
    <w:tmpl w:val="C4E05F66"/>
    <w:lvl w:ilvl="0" w:tplc="D20E20D0">
      <w:start w:val="1"/>
      <w:numFmt w:val="bullet"/>
      <w:lvlText w:val=""/>
      <w:lvlJc w:val="left"/>
      <w:pPr>
        <w:tabs>
          <w:tab w:val="num" w:pos="1848"/>
        </w:tabs>
        <w:ind w:left="1848" w:hanging="357"/>
      </w:pPr>
      <w:rPr>
        <w:rFonts w:ascii="Wingdings 2" w:hAnsi="Wingdings 2" w:hint="default"/>
        <w:color w:val="FF0000"/>
        <w:sz w:val="20"/>
        <w:szCs w:val="20"/>
      </w:rPr>
    </w:lvl>
    <w:lvl w:ilvl="1" w:tplc="4C607546">
      <w:start w:val="1"/>
      <w:numFmt w:val="bullet"/>
      <w:pStyle w:val="Bullet2"/>
      <w:lvlText w:val="¾"/>
      <w:lvlJc w:val="left"/>
      <w:pPr>
        <w:tabs>
          <w:tab w:val="num" w:pos="2487"/>
        </w:tabs>
        <w:ind w:left="2487" w:hanging="360"/>
      </w:pPr>
      <w:rPr>
        <w:rFonts w:ascii="Wingdings 2" w:hAnsi="Wingdings 2" w:hint="default"/>
        <w:color w:val="706F67"/>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3E0F0020"/>
    <w:multiLevelType w:val="multilevel"/>
    <w:tmpl w:val="D33A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D71FAD"/>
    <w:multiLevelType w:val="multilevel"/>
    <w:tmpl w:val="99DE8188"/>
    <w:lvl w:ilvl="0">
      <w:numFmt w:val="decimal"/>
      <w:pStyle w:val="Nagwek1"/>
      <w:lvlText w:val="%1."/>
      <w:lvlJc w:val="left"/>
      <w:pPr>
        <w:tabs>
          <w:tab w:val="num" w:pos="1258"/>
        </w:tabs>
        <w:ind w:left="1258" w:hanging="1078"/>
      </w:pPr>
      <w:rPr>
        <w:rFonts w:hint="default"/>
      </w:rPr>
    </w:lvl>
    <w:lvl w:ilvl="1">
      <w:start w:val="1"/>
      <w:numFmt w:val="decimal"/>
      <w:pStyle w:val="Nagwek2"/>
      <w:lvlText w:val="%1.%2"/>
      <w:lvlJc w:val="left"/>
      <w:pPr>
        <w:tabs>
          <w:tab w:val="num" w:pos="1078"/>
        </w:tabs>
        <w:ind w:left="1078" w:hanging="1078"/>
      </w:pPr>
      <w:rPr>
        <w:rFonts w:hint="default"/>
      </w:rPr>
    </w:lvl>
    <w:lvl w:ilvl="2">
      <w:start w:val="1"/>
      <w:numFmt w:val="decimal"/>
      <w:pStyle w:val="Nagwek3"/>
      <w:lvlText w:val="%1.%2.%3"/>
      <w:lvlJc w:val="left"/>
      <w:pPr>
        <w:tabs>
          <w:tab w:val="num" w:pos="1078"/>
        </w:tabs>
        <w:ind w:left="1078" w:hanging="1078"/>
      </w:pPr>
      <w:rPr>
        <w:rFonts w:hint="default"/>
      </w:rPr>
    </w:lvl>
    <w:lvl w:ilvl="3">
      <w:start w:val="1"/>
      <w:numFmt w:val="decimal"/>
      <w:pStyle w:val="Nagwek4"/>
      <w:lvlText w:val="%1.%2.%3.%4"/>
      <w:lvlJc w:val="left"/>
      <w:pPr>
        <w:tabs>
          <w:tab w:val="num" w:pos="1078"/>
        </w:tabs>
        <w:ind w:left="1078" w:hanging="1078"/>
      </w:pPr>
      <w:rPr>
        <w:rFonts w:hint="default"/>
      </w:rPr>
    </w:lvl>
    <w:lvl w:ilvl="4">
      <w:start w:val="1"/>
      <w:numFmt w:val="decimal"/>
      <w:pStyle w:val="Nagwek5"/>
      <w:lvlText w:val="%1.%2.%3.%4.%5"/>
      <w:lvlJc w:val="left"/>
      <w:pPr>
        <w:tabs>
          <w:tab w:val="num" w:pos="1135"/>
        </w:tabs>
        <w:ind w:left="1135" w:hanging="1135"/>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0" w15:restartNumberingAfterBreak="0">
    <w:nsid w:val="43A60530"/>
    <w:multiLevelType w:val="hybridMultilevel"/>
    <w:tmpl w:val="7FBAAB7E"/>
    <w:lvl w:ilvl="0" w:tplc="B4A23D72">
      <w:start w:val="1"/>
      <w:numFmt w:val="bullet"/>
      <w:pStyle w:val="Bullet1"/>
      <w:lvlText w:val="¾"/>
      <w:lvlJc w:val="left"/>
      <w:pPr>
        <w:ind w:left="1235" w:hanging="360"/>
      </w:pPr>
      <w:rPr>
        <w:rFonts w:ascii="Wingdings 2" w:hAnsi="Wingdings 2" w:hint="default"/>
        <w:color w:val="F00000"/>
        <w:sz w:val="22"/>
      </w:rPr>
    </w:lvl>
    <w:lvl w:ilvl="1" w:tplc="08090019">
      <w:start w:val="1"/>
      <w:numFmt w:val="bullet"/>
      <w:lvlText w:val=""/>
      <w:lvlJc w:val="left"/>
      <w:pPr>
        <w:tabs>
          <w:tab w:val="num" w:pos="1440"/>
        </w:tabs>
        <w:ind w:left="1440" w:hanging="360"/>
      </w:pPr>
      <w:rPr>
        <w:rFonts w:ascii="Symbol" w:hAnsi="Symbol" w:hint="default"/>
        <w:b/>
        <w:i w:val="0"/>
        <w:color w:val="FF0000"/>
      </w:rPr>
    </w:lvl>
    <w:lvl w:ilvl="2" w:tplc="0809001B">
      <w:numFmt w:val="bullet"/>
      <w:lvlText w:val=""/>
      <w:lvlJc w:val="left"/>
      <w:pPr>
        <w:tabs>
          <w:tab w:val="num" w:pos="2160"/>
        </w:tabs>
        <w:ind w:left="2160" w:hanging="360"/>
      </w:pPr>
      <w:rPr>
        <w:rFonts w:ascii="Wingdings" w:eastAsia="Times New Roman" w:hAnsi="Wingdings" w:cs="Times New Roman"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DD4F4F"/>
    <w:multiLevelType w:val="multilevel"/>
    <w:tmpl w:val="7960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044749"/>
    <w:multiLevelType w:val="hybridMultilevel"/>
    <w:tmpl w:val="FE12B2D4"/>
    <w:lvl w:ilvl="0" w:tplc="D20E20D0">
      <w:start w:val="1"/>
      <w:numFmt w:val="bullet"/>
      <w:lvlText w:val=""/>
      <w:lvlJc w:val="left"/>
      <w:pPr>
        <w:tabs>
          <w:tab w:val="num" w:pos="1848"/>
        </w:tabs>
        <w:ind w:left="1848" w:hanging="357"/>
      </w:pPr>
      <w:rPr>
        <w:rFonts w:ascii="Wingdings 2" w:hAnsi="Wingdings 2" w:hint="default"/>
        <w:color w:val="FF0000"/>
        <w:sz w:val="20"/>
        <w:szCs w:val="20"/>
      </w:rPr>
    </w:lvl>
    <w:lvl w:ilvl="1" w:tplc="4A0ADF50">
      <w:start w:val="1"/>
      <w:numFmt w:val="bullet"/>
      <w:lvlText w:val="¾"/>
      <w:lvlJc w:val="left"/>
      <w:pPr>
        <w:tabs>
          <w:tab w:val="num" w:pos="2487"/>
        </w:tabs>
        <w:ind w:left="2487" w:hanging="360"/>
      </w:pPr>
      <w:rPr>
        <w:rFonts w:ascii="Wingdings 2" w:hAnsi="Wingdings 2"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4D75358C"/>
    <w:multiLevelType w:val="hybridMultilevel"/>
    <w:tmpl w:val="0644C14E"/>
    <w:lvl w:ilvl="0" w:tplc="6FC2C83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4EC10A0E"/>
    <w:multiLevelType w:val="hybridMultilevel"/>
    <w:tmpl w:val="858CC780"/>
    <w:lvl w:ilvl="0" w:tplc="EF5E8FF2">
      <w:start w:val="1"/>
      <w:numFmt w:val="decimal"/>
      <w:pStyle w:val="Listnumber1"/>
      <w:lvlText w:val="%1."/>
      <w:lvlJc w:val="left"/>
      <w:pPr>
        <w:tabs>
          <w:tab w:val="num" w:pos="1491"/>
        </w:tabs>
        <w:ind w:left="1491"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B56F2C"/>
    <w:multiLevelType w:val="hybridMultilevel"/>
    <w:tmpl w:val="7C74D318"/>
    <w:lvl w:ilvl="0" w:tplc="1F88117E">
      <w:start w:val="1"/>
      <w:numFmt w:val="bullet"/>
      <w:lvlText w:val=""/>
      <w:lvlJc w:val="left"/>
      <w:pPr>
        <w:tabs>
          <w:tab w:val="num" w:pos="1494"/>
        </w:tabs>
        <w:ind w:left="1491" w:hanging="357"/>
      </w:pPr>
      <w:rPr>
        <w:rFonts w:ascii="Wingdings 2" w:hAnsi="Wingdings 2" w:hint="default"/>
        <w:color w:val="FF0000"/>
        <w:sz w:val="22"/>
      </w:rPr>
    </w:lvl>
    <w:lvl w:ilvl="1" w:tplc="08090019">
      <w:start w:val="1"/>
      <w:numFmt w:val="bullet"/>
      <w:lvlText w:val=""/>
      <w:lvlJc w:val="left"/>
      <w:pPr>
        <w:tabs>
          <w:tab w:val="num" w:pos="1440"/>
        </w:tabs>
        <w:ind w:left="1440" w:hanging="360"/>
      </w:pPr>
      <w:rPr>
        <w:rFonts w:ascii="Symbol" w:hAnsi="Symbol" w:hint="default"/>
        <w:b/>
        <w:i w:val="0"/>
        <w:color w:val="FF0000"/>
      </w:rPr>
    </w:lvl>
    <w:lvl w:ilvl="2" w:tplc="0809001B">
      <w:numFmt w:val="bullet"/>
      <w:lvlText w:val=""/>
      <w:lvlJc w:val="left"/>
      <w:pPr>
        <w:tabs>
          <w:tab w:val="num" w:pos="2160"/>
        </w:tabs>
        <w:ind w:left="2160" w:hanging="360"/>
      </w:pPr>
      <w:rPr>
        <w:rFonts w:ascii="Wingdings" w:eastAsia="Times New Roman" w:hAnsi="Wingdings" w:cs="Times New Roman"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F511B1"/>
    <w:multiLevelType w:val="hybridMultilevel"/>
    <w:tmpl w:val="5860DC56"/>
    <w:lvl w:ilvl="0" w:tplc="A4FE2242">
      <w:start w:val="1"/>
      <w:numFmt w:val="bullet"/>
      <w:pStyle w:val="CustomerQuestionBullet"/>
      <w:lvlText w:val=""/>
      <w:lvlJc w:val="left"/>
      <w:pPr>
        <w:tabs>
          <w:tab w:val="num" w:pos="964"/>
        </w:tabs>
        <w:ind w:left="964" w:hanging="284"/>
      </w:pPr>
      <w:rPr>
        <w:rFonts w:ascii="Symbol" w:hAnsi="Symbol" w:hint="default"/>
        <w:color w:val="0000FF"/>
        <w:sz w:val="20"/>
        <w:szCs w:val="22"/>
      </w:rPr>
    </w:lvl>
    <w:lvl w:ilvl="1" w:tplc="08090003" w:tentative="1">
      <w:start w:val="1"/>
      <w:numFmt w:val="bullet"/>
      <w:lvlText w:val="o"/>
      <w:lvlJc w:val="left"/>
      <w:pPr>
        <w:tabs>
          <w:tab w:val="num" w:pos="2120"/>
        </w:tabs>
        <w:ind w:left="2120" w:hanging="360"/>
      </w:pPr>
      <w:rPr>
        <w:rFonts w:ascii="Courier New" w:hAnsi="Courier New" w:cs="Courier New" w:hint="default"/>
      </w:rPr>
    </w:lvl>
    <w:lvl w:ilvl="2" w:tplc="08090005" w:tentative="1">
      <w:start w:val="1"/>
      <w:numFmt w:val="bullet"/>
      <w:lvlText w:val=""/>
      <w:lvlJc w:val="left"/>
      <w:pPr>
        <w:tabs>
          <w:tab w:val="num" w:pos="2840"/>
        </w:tabs>
        <w:ind w:left="2840" w:hanging="360"/>
      </w:pPr>
      <w:rPr>
        <w:rFonts w:ascii="Wingdings" w:hAnsi="Wingdings" w:hint="default"/>
      </w:rPr>
    </w:lvl>
    <w:lvl w:ilvl="3" w:tplc="08090001" w:tentative="1">
      <w:start w:val="1"/>
      <w:numFmt w:val="bullet"/>
      <w:lvlText w:val=""/>
      <w:lvlJc w:val="left"/>
      <w:pPr>
        <w:tabs>
          <w:tab w:val="num" w:pos="3560"/>
        </w:tabs>
        <w:ind w:left="3560" w:hanging="360"/>
      </w:pPr>
      <w:rPr>
        <w:rFonts w:ascii="Symbol" w:hAnsi="Symbol" w:hint="default"/>
      </w:rPr>
    </w:lvl>
    <w:lvl w:ilvl="4" w:tplc="08090003" w:tentative="1">
      <w:start w:val="1"/>
      <w:numFmt w:val="bullet"/>
      <w:lvlText w:val="o"/>
      <w:lvlJc w:val="left"/>
      <w:pPr>
        <w:tabs>
          <w:tab w:val="num" w:pos="4280"/>
        </w:tabs>
        <w:ind w:left="4280" w:hanging="360"/>
      </w:pPr>
      <w:rPr>
        <w:rFonts w:ascii="Courier New" w:hAnsi="Courier New" w:cs="Courier New" w:hint="default"/>
      </w:rPr>
    </w:lvl>
    <w:lvl w:ilvl="5" w:tplc="08090005" w:tentative="1">
      <w:start w:val="1"/>
      <w:numFmt w:val="bullet"/>
      <w:lvlText w:val=""/>
      <w:lvlJc w:val="left"/>
      <w:pPr>
        <w:tabs>
          <w:tab w:val="num" w:pos="5000"/>
        </w:tabs>
        <w:ind w:left="5000" w:hanging="360"/>
      </w:pPr>
      <w:rPr>
        <w:rFonts w:ascii="Wingdings" w:hAnsi="Wingdings" w:hint="default"/>
      </w:rPr>
    </w:lvl>
    <w:lvl w:ilvl="6" w:tplc="08090001" w:tentative="1">
      <w:start w:val="1"/>
      <w:numFmt w:val="bullet"/>
      <w:lvlText w:val=""/>
      <w:lvlJc w:val="left"/>
      <w:pPr>
        <w:tabs>
          <w:tab w:val="num" w:pos="5720"/>
        </w:tabs>
        <w:ind w:left="5720" w:hanging="360"/>
      </w:pPr>
      <w:rPr>
        <w:rFonts w:ascii="Symbol" w:hAnsi="Symbol" w:hint="default"/>
      </w:rPr>
    </w:lvl>
    <w:lvl w:ilvl="7" w:tplc="08090003" w:tentative="1">
      <w:start w:val="1"/>
      <w:numFmt w:val="bullet"/>
      <w:lvlText w:val="o"/>
      <w:lvlJc w:val="left"/>
      <w:pPr>
        <w:tabs>
          <w:tab w:val="num" w:pos="6440"/>
        </w:tabs>
        <w:ind w:left="6440" w:hanging="360"/>
      </w:pPr>
      <w:rPr>
        <w:rFonts w:ascii="Courier New" w:hAnsi="Courier New" w:cs="Courier New" w:hint="default"/>
      </w:rPr>
    </w:lvl>
    <w:lvl w:ilvl="8" w:tplc="74C8B4F6">
      <w:start w:val="1"/>
      <w:numFmt w:val="bullet"/>
      <w:pStyle w:val="CustomerQuestionBullet"/>
      <w:lvlText w:val=""/>
      <w:lvlJc w:val="left"/>
      <w:pPr>
        <w:tabs>
          <w:tab w:val="num" w:pos="7160"/>
        </w:tabs>
        <w:ind w:left="7160" w:hanging="360"/>
      </w:pPr>
      <w:rPr>
        <w:rFonts w:ascii="Wingdings" w:hAnsi="Wingdings" w:hint="default"/>
      </w:rPr>
    </w:lvl>
  </w:abstractNum>
  <w:abstractNum w:abstractNumId="27" w15:restartNumberingAfterBreak="0">
    <w:nsid w:val="56973448"/>
    <w:multiLevelType w:val="hybridMultilevel"/>
    <w:tmpl w:val="183E7B02"/>
    <w:lvl w:ilvl="0" w:tplc="7756A25C">
      <w:start w:val="5"/>
      <w:numFmt w:val="decimal"/>
      <w:lvlText w:val="%1."/>
      <w:lvlJc w:val="left"/>
      <w:pPr>
        <w:ind w:left="1080" w:hanging="360"/>
      </w:pPr>
      <w:rPr>
        <w:rFonts w:hint="default"/>
        <w:color w:val="FF000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6C22426"/>
    <w:multiLevelType w:val="multilevel"/>
    <w:tmpl w:val="EAE0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C63323"/>
    <w:multiLevelType w:val="hybridMultilevel"/>
    <w:tmpl w:val="64F80414"/>
    <w:lvl w:ilvl="0" w:tplc="C6C861BA">
      <w:start w:val="1"/>
      <w:numFmt w:val="lowerRoman"/>
      <w:pStyle w:val="ListNumber31"/>
      <w:lvlText w:val="%1."/>
      <w:lvlJc w:val="left"/>
      <w:pPr>
        <w:ind w:left="2061" w:hanging="360"/>
      </w:pPr>
      <w:rPr>
        <w:rFonts w:hint="default"/>
      </w:rPr>
    </w:lvl>
    <w:lvl w:ilvl="1" w:tplc="1DE66AC6">
      <w:start w:val="1"/>
      <w:numFmt w:val="bullet"/>
      <w:lvlText w:val=""/>
      <w:lvlJc w:val="left"/>
      <w:pPr>
        <w:tabs>
          <w:tab w:val="num" w:pos="2520"/>
        </w:tabs>
        <w:ind w:left="2520" w:hanging="360"/>
      </w:pPr>
      <w:rPr>
        <w:rFonts w:ascii="Symbol" w:hAnsi="Symbol" w:hint="default"/>
      </w:rPr>
    </w:lvl>
    <w:lvl w:ilvl="2" w:tplc="67A0C3CE">
      <w:start w:val="1"/>
      <w:numFmt w:val="bullet"/>
      <w:pStyle w:val="ListNumber31"/>
      <w:lvlText w:val="o"/>
      <w:lvlJc w:val="left"/>
      <w:pPr>
        <w:tabs>
          <w:tab w:val="num" w:pos="3240"/>
        </w:tabs>
        <w:ind w:left="3240" w:hanging="360"/>
      </w:pPr>
      <w:rPr>
        <w:rFonts w:ascii="Courier New" w:hAnsi="Courier New"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EED00BB"/>
    <w:multiLevelType w:val="hybridMultilevel"/>
    <w:tmpl w:val="5934A68A"/>
    <w:lvl w:ilvl="0" w:tplc="054EBDB2">
      <w:start w:val="1"/>
      <w:numFmt w:val="bullet"/>
      <w:lvlText w:val=""/>
      <w:lvlJc w:val="left"/>
      <w:pPr>
        <w:tabs>
          <w:tab w:val="num" w:pos="2208"/>
        </w:tabs>
        <w:ind w:left="2208"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72801DA6">
      <w:start w:val="1"/>
      <w:numFmt w:val="bullet"/>
      <w:pStyle w:val="Bullet3"/>
      <w:lvlText w:val=""/>
      <w:lvlJc w:val="left"/>
      <w:pPr>
        <w:tabs>
          <w:tab w:val="num" w:pos="2160"/>
        </w:tabs>
        <w:ind w:left="2160" w:hanging="360"/>
      </w:pPr>
      <w:rPr>
        <w:rFonts w:ascii="Wingdings" w:hAnsi="Wingdings" w:hint="default"/>
        <w:u w:color="706F67"/>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947DF8"/>
    <w:multiLevelType w:val="hybridMultilevel"/>
    <w:tmpl w:val="796233A0"/>
    <w:lvl w:ilvl="0" w:tplc="FC887BBC">
      <w:start w:val="1"/>
      <w:numFmt w:val="lowerLetter"/>
      <w:pStyle w:val="ListNumber21"/>
      <w:lvlText w:val="%1)"/>
      <w:lvlJc w:val="left"/>
      <w:pPr>
        <w:tabs>
          <w:tab w:val="num" w:pos="1849"/>
        </w:tabs>
        <w:ind w:left="1849" w:hanging="35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A5E4931"/>
    <w:multiLevelType w:val="hybridMultilevel"/>
    <w:tmpl w:val="AAC6EA66"/>
    <w:lvl w:ilvl="0" w:tplc="D42E681A">
      <w:start w:val="4"/>
      <w:numFmt w:val="decimal"/>
      <w:lvlText w:val="%1."/>
      <w:lvlJc w:val="left"/>
      <w:pPr>
        <w:ind w:left="1069" w:hanging="360"/>
      </w:pPr>
      <w:rPr>
        <w:rFonts w:hint="default"/>
        <w:color w:val="FF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29"/>
  </w:num>
  <w:num w:numId="2">
    <w:abstractNumId w:val="24"/>
  </w:num>
  <w:num w:numId="3">
    <w:abstractNumId w:val="19"/>
  </w:num>
  <w:num w:numId="4">
    <w:abstractNumId w:val="25"/>
  </w:num>
  <w:num w:numId="5">
    <w:abstractNumId w:val="14"/>
  </w:num>
  <w:num w:numId="6">
    <w:abstractNumId w:val="30"/>
  </w:num>
  <w:num w:numId="7">
    <w:abstractNumId w:val="31"/>
  </w:num>
  <w:num w:numId="8">
    <w:abstractNumId w:val="15"/>
  </w:num>
  <w:num w:numId="9">
    <w:abstractNumId w:val="26"/>
  </w:num>
  <w:num w:numId="10">
    <w:abstractNumId w:val="22"/>
  </w:num>
  <w:num w:numId="11">
    <w:abstractNumId w:val="17"/>
  </w:num>
  <w:num w:numId="12">
    <w:abstractNumId w:val="10"/>
  </w:num>
  <w:num w:numId="13">
    <w:abstractNumId w:val="20"/>
  </w:num>
  <w:num w:numId="14">
    <w:abstractNumId w:val="21"/>
  </w:num>
  <w:num w:numId="15">
    <w:abstractNumId w:val="28"/>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7"/>
  </w:num>
  <w:num w:numId="31">
    <w:abstractNumId w:val="16"/>
  </w:num>
  <w:num w:numId="32">
    <w:abstractNumId w:val="13"/>
  </w:num>
  <w:num w:numId="33">
    <w:abstractNumId w:val="32"/>
  </w:num>
  <w:num w:numId="34">
    <w:abstractNumId w:val="12"/>
  </w:num>
  <w:num w:numId="35">
    <w:abstractNumId w:val="23"/>
  </w:num>
  <w:num w:numId="36">
    <w:abstractNumId w:val="19"/>
  </w:num>
  <w:num w:numId="37">
    <w:abstractNumId w:val="1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5" fill="f" fillcolor="white" stroke="f">
      <v:fill color="white" on="f"/>
      <v:stroke on="f"/>
      <v:textbox inset="0,0,0,0"/>
      <o:colormru v:ext="edit" colors="#87867e,#f0000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67875"/>
    <w:rsid w:val="000044CC"/>
    <w:rsid w:val="000512B0"/>
    <w:rsid w:val="00055860"/>
    <w:rsid w:val="000811F2"/>
    <w:rsid w:val="000E1698"/>
    <w:rsid w:val="000E46B0"/>
    <w:rsid w:val="000F3814"/>
    <w:rsid w:val="00113344"/>
    <w:rsid w:val="00126027"/>
    <w:rsid w:val="001378CA"/>
    <w:rsid w:val="0014541E"/>
    <w:rsid w:val="0015484D"/>
    <w:rsid w:val="00155E86"/>
    <w:rsid w:val="001626E6"/>
    <w:rsid w:val="00166393"/>
    <w:rsid w:val="001778D7"/>
    <w:rsid w:val="00181FA5"/>
    <w:rsid w:val="00183F79"/>
    <w:rsid w:val="00194211"/>
    <w:rsid w:val="001E5406"/>
    <w:rsid w:val="002009B8"/>
    <w:rsid w:val="002144B8"/>
    <w:rsid w:val="00214F45"/>
    <w:rsid w:val="002214CF"/>
    <w:rsid w:val="00253E85"/>
    <w:rsid w:val="00281C72"/>
    <w:rsid w:val="0029075D"/>
    <w:rsid w:val="002916DD"/>
    <w:rsid w:val="002A0241"/>
    <w:rsid w:val="002C55F7"/>
    <w:rsid w:val="002F41AA"/>
    <w:rsid w:val="002F57DC"/>
    <w:rsid w:val="00310CEE"/>
    <w:rsid w:val="00325476"/>
    <w:rsid w:val="00335FA5"/>
    <w:rsid w:val="0034174C"/>
    <w:rsid w:val="003430B6"/>
    <w:rsid w:val="00346A06"/>
    <w:rsid w:val="00346C69"/>
    <w:rsid w:val="00352132"/>
    <w:rsid w:val="0036091B"/>
    <w:rsid w:val="0037419A"/>
    <w:rsid w:val="003852A2"/>
    <w:rsid w:val="00390083"/>
    <w:rsid w:val="00390AB4"/>
    <w:rsid w:val="003C3213"/>
    <w:rsid w:val="003D1B53"/>
    <w:rsid w:val="003D5B4E"/>
    <w:rsid w:val="003F6A9D"/>
    <w:rsid w:val="004006C7"/>
    <w:rsid w:val="00431B48"/>
    <w:rsid w:val="00441FF6"/>
    <w:rsid w:val="0044470A"/>
    <w:rsid w:val="004525D9"/>
    <w:rsid w:val="00463955"/>
    <w:rsid w:val="00463C5F"/>
    <w:rsid w:val="00464EB1"/>
    <w:rsid w:val="0047384B"/>
    <w:rsid w:val="004802EB"/>
    <w:rsid w:val="00483B0A"/>
    <w:rsid w:val="00487CA1"/>
    <w:rsid w:val="004B535E"/>
    <w:rsid w:val="004B6FB3"/>
    <w:rsid w:val="004D67E6"/>
    <w:rsid w:val="004E0E27"/>
    <w:rsid w:val="004F5BCE"/>
    <w:rsid w:val="0050333F"/>
    <w:rsid w:val="00520F76"/>
    <w:rsid w:val="00524DB4"/>
    <w:rsid w:val="00562326"/>
    <w:rsid w:val="00567875"/>
    <w:rsid w:val="00572DE4"/>
    <w:rsid w:val="00572F10"/>
    <w:rsid w:val="005830C1"/>
    <w:rsid w:val="00590989"/>
    <w:rsid w:val="005A4BC9"/>
    <w:rsid w:val="005D6162"/>
    <w:rsid w:val="005F41F8"/>
    <w:rsid w:val="005F628D"/>
    <w:rsid w:val="00607F84"/>
    <w:rsid w:val="0063028E"/>
    <w:rsid w:val="00651A42"/>
    <w:rsid w:val="00653D2F"/>
    <w:rsid w:val="00680E6F"/>
    <w:rsid w:val="00682131"/>
    <w:rsid w:val="006A7FE5"/>
    <w:rsid w:val="006D2B26"/>
    <w:rsid w:val="006E5427"/>
    <w:rsid w:val="006F0CFA"/>
    <w:rsid w:val="00717EFC"/>
    <w:rsid w:val="0072065F"/>
    <w:rsid w:val="00723931"/>
    <w:rsid w:val="007417CB"/>
    <w:rsid w:val="0075478E"/>
    <w:rsid w:val="00754B33"/>
    <w:rsid w:val="0079352E"/>
    <w:rsid w:val="007C36C9"/>
    <w:rsid w:val="007C6B9F"/>
    <w:rsid w:val="007D22E8"/>
    <w:rsid w:val="007E6EA1"/>
    <w:rsid w:val="00803D13"/>
    <w:rsid w:val="00834BBC"/>
    <w:rsid w:val="00861FC0"/>
    <w:rsid w:val="00865EFC"/>
    <w:rsid w:val="00883AF3"/>
    <w:rsid w:val="008946EA"/>
    <w:rsid w:val="00894FE2"/>
    <w:rsid w:val="0089643B"/>
    <w:rsid w:val="008A1AA8"/>
    <w:rsid w:val="008B1568"/>
    <w:rsid w:val="008D72EC"/>
    <w:rsid w:val="008D7D01"/>
    <w:rsid w:val="008F73D1"/>
    <w:rsid w:val="00906E44"/>
    <w:rsid w:val="00984392"/>
    <w:rsid w:val="0099265F"/>
    <w:rsid w:val="00995944"/>
    <w:rsid w:val="00A10997"/>
    <w:rsid w:val="00A17537"/>
    <w:rsid w:val="00A2221A"/>
    <w:rsid w:val="00A25EE4"/>
    <w:rsid w:val="00A34557"/>
    <w:rsid w:val="00A4056C"/>
    <w:rsid w:val="00A40628"/>
    <w:rsid w:val="00A40B3C"/>
    <w:rsid w:val="00A772ED"/>
    <w:rsid w:val="00A95C76"/>
    <w:rsid w:val="00A965A9"/>
    <w:rsid w:val="00AC0622"/>
    <w:rsid w:val="00AC2711"/>
    <w:rsid w:val="00AC5F84"/>
    <w:rsid w:val="00AC6AB9"/>
    <w:rsid w:val="00AD2172"/>
    <w:rsid w:val="00AD53B6"/>
    <w:rsid w:val="00AF38AF"/>
    <w:rsid w:val="00AF4CAC"/>
    <w:rsid w:val="00B1593E"/>
    <w:rsid w:val="00B162C2"/>
    <w:rsid w:val="00B265B8"/>
    <w:rsid w:val="00B66B33"/>
    <w:rsid w:val="00B737E9"/>
    <w:rsid w:val="00B765AB"/>
    <w:rsid w:val="00B76C0D"/>
    <w:rsid w:val="00B83B8F"/>
    <w:rsid w:val="00B86659"/>
    <w:rsid w:val="00B90BD8"/>
    <w:rsid w:val="00B96523"/>
    <w:rsid w:val="00BB1F38"/>
    <w:rsid w:val="00BB2419"/>
    <w:rsid w:val="00BB2999"/>
    <w:rsid w:val="00BB62A3"/>
    <w:rsid w:val="00BD5834"/>
    <w:rsid w:val="00BE519D"/>
    <w:rsid w:val="00BE7B95"/>
    <w:rsid w:val="00BF2506"/>
    <w:rsid w:val="00BF3579"/>
    <w:rsid w:val="00C22591"/>
    <w:rsid w:val="00C25931"/>
    <w:rsid w:val="00C62BC4"/>
    <w:rsid w:val="00C66375"/>
    <w:rsid w:val="00CA3AB6"/>
    <w:rsid w:val="00CC33E9"/>
    <w:rsid w:val="00CD3F7C"/>
    <w:rsid w:val="00CE124B"/>
    <w:rsid w:val="00D035B7"/>
    <w:rsid w:val="00D03812"/>
    <w:rsid w:val="00D03FD8"/>
    <w:rsid w:val="00D10835"/>
    <w:rsid w:val="00D10FBA"/>
    <w:rsid w:val="00D112AB"/>
    <w:rsid w:val="00D53F2A"/>
    <w:rsid w:val="00D778A7"/>
    <w:rsid w:val="00D96A63"/>
    <w:rsid w:val="00DD7452"/>
    <w:rsid w:val="00DE293C"/>
    <w:rsid w:val="00DE3677"/>
    <w:rsid w:val="00E051DD"/>
    <w:rsid w:val="00E1552F"/>
    <w:rsid w:val="00E16F9E"/>
    <w:rsid w:val="00E25C79"/>
    <w:rsid w:val="00E458A7"/>
    <w:rsid w:val="00E45FFA"/>
    <w:rsid w:val="00E64C97"/>
    <w:rsid w:val="00E76ABC"/>
    <w:rsid w:val="00EA1B87"/>
    <w:rsid w:val="00EB09B3"/>
    <w:rsid w:val="00ED045E"/>
    <w:rsid w:val="00F25F58"/>
    <w:rsid w:val="00F31D01"/>
    <w:rsid w:val="00F407DD"/>
    <w:rsid w:val="00F4304B"/>
    <w:rsid w:val="00F57A30"/>
    <w:rsid w:val="00F84EB4"/>
    <w:rsid w:val="00FA3C8C"/>
    <w:rsid w:val="00FA7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fill="f" fillcolor="white" stroke="f">
      <v:fill color="white" on="f"/>
      <v:stroke on="f"/>
      <v:textbox inset="0,0,0,0"/>
      <o:colormru v:ext="edit" colors="#87867e,#f00000"/>
    </o:shapedefaults>
    <o:shapelayout v:ext="edit">
      <o:idmap v:ext="edit" data="1"/>
      <o:rules v:ext="edit">
        <o:r id="V:Rule1" type="connector" idref="#_x0000_s1056"/>
      </o:rules>
    </o:shapelayout>
  </w:shapeDefaults>
  <w:decimalSymbol w:val=","/>
  <w:listSeparator w:val=";"/>
  <w14:docId w14:val="68EB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478E"/>
    <w:pPr>
      <w:tabs>
        <w:tab w:val="left" w:pos="142"/>
      </w:tabs>
      <w:spacing w:line="276" w:lineRule="auto"/>
    </w:pPr>
    <w:rPr>
      <w:rFonts w:ascii="Fujitsu Sans" w:hAnsi="Fujitsu Sans"/>
      <w:sz w:val="20"/>
      <w:lang w:val="en-US"/>
    </w:rPr>
  </w:style>
  <w:style w:type="paragraph" w:styleId="Nagwek1">
    <w:name w:val="heading 1"/>
    <w:aliases w:val="PA Chapter,H1,Section,Section Head,Lev 1,lev1,ICL Title,Title 1,h1,1,section,Project 1,RFS,PARA1,l1,min1,Heading 1k,Isa 1,Chapter,Main Section,Heading 11,Level 1 Topic Heading,Part,heading 1.1,dd heading 1,dh1,Section2,Level 1,1.1 heading"/>
    <w:next w:val="Tekstpodstawowy"/>
    <w:link w:val="Nagwek1Znak"/>
    <w:uiPriority w:val="9"/>
    <w:qFormat/>
    <w:rsid w:val="0075478E"/>
    <w:pPr>
      <w:keepNext/>
      <w:pageBreakBefore/>
      <w:numPr>
        <w:numId w:val="3"/>
      </w:numPr>
      <w:spacing w:before="360" w:after="120" w:line="240" w:lineRule="auto"/>
      <w:outlineLvl w:val="0"/>
    </w:pPr>
    <w:rPr>
      <w:rFonts w:ascii="Fujitsu Sans Medium" w:eastAsia="Times New Roman" w:hAnsi="Fujitsu Sans Medium" w:cs="Times New Roman"/>
      <w:color w:val="F00000"/>
      <w:kern w:val="28"/>
      <w:sz w:val="28"/>
      <w:szCs w:val="20"/>
      <w:lang w:val="en-US"/>
    </w:rPr>
  </w:style>
  <w:style w:type="paragraph" w:styleId="Nagwek2">
    <w:name w:val="heading 2"/>
    <w:aliases w:val="Numbered - 2,Major,h 3,2,h2,PA Major Section,Heading 2a,H2,Reset numbering,headi,heading2,h21,h22,21,Heading Two,ICL,Sub Title,h 4,AppAHeading 2,Heading 2 Number,PARA2,T2,Heading,PARA21,PARA22,PARA23,T21,PARA24,T22,PARA25,T23,chn,para2,l2,H21"/>
    <w:basedOn w:val="Nagwek1"/>
    <w:next w:val="Tekstpodstawowy"/>
    <w:link w:val="Nagwek2Znak"/>
    <w:uiPriority w:val="9"/>
    <w:qFormat/>
    <w:rsid w:val="0075478E"/>
    <w:pPr>
      <w:pageBreakBefore w:val="0"/>
      <w:numPr>
        <w:ilvl w:val="1"/>
      </w:numPr>
      <w:tabs>
        <w:tab w:val="clear" w:pos="1078"/>
      </w:tabs>
      <w:spacing w:after="40"/>
      <w:outlineLvl w:val="1"/>
    </w:pPr>
    <w:rPr>
      <w:sz w:val="24"/>
    </w:rPr>
  </w:style>
  <w:style w:type="paragraph" w:styleId="Nagwek3">
    <w:name w:val="heading 3"/>
    <w:aliases w:val="H3,Numbered - 3,Level 1 - 1,Lev 3,Minor,H31,H32,H33,H34,H35,H36,H37,H38,t3,PA Minor Section,Label,Label1,(Alt+3),(Alt+3)1,(Alt+3)2,(Alt+3)3,(Alt+3)4,(Alt+3)5,(Alt+3)6,(Alt+3)11,(Alt+3)21,(Alt+3)31,(Alt+3)41,(Alt+3)7,(Alt+3)12,(Alt+3)22,ICL1,3"/>
    <w:basedOn w:val="Nagwek1"/>
    <w:next w:val="Tekstpodstawowy"/>
    <w:link w:val="Nagwek3Znak"/>
    <w:uiPriority w:val="9"/>
    <w:qFormat/>
    <w:rsid w:val="0075478E"/>
    <w:pPr>
      <w:pageBreakBefore w:val="0"/>
      <w:numPr>
        <w:ilvl w:val="2"/>
      </w:numPr>
      <w:tabs>
        <w:tab w:val="clear" w:pos="1078"/>
      </w:tabs>
      <w:spacing w:before="240"/>
      <w:outlineLvl w:val="2"/>
    </w:pPr>
    <w:rPr>
      <w:bCs/>
      <w:sz w:val="22"/>
    </w:rPr>
  </w:style>
  <w:style w:type="paragraph" w:styleId="Nagwek4">
    <w:name w:val="heading 4"/>
    <w:aliases w:val="Level 2 - a,h4,PA Micro Section,H4,alpha,(Alt+4),H41,(Alt+4)1,H42,(Alt+4)2,H43,(Alt+4)3,H44,(Alt+4)4,H45,(Alt+4)5,H411,(Alt+4)11,H421,(Alt+4)21,H431,(Alt+4)31,H46,(Alt+4)6,H412,(Alt+4)12,H422,(Alt+4)22,H432,(Alt+4)32,H47,(Alt+4)7,H48,(Alt+4)8"/>
    <w:basedOn w:val="Nagwek1"/>
    <w:next w:val="Tekstpodstawowy"/>
    <w:link w:val="Nagwek4Znak"/>
    <w:uiPriority w:val="9"/>
    <w:qFormat/>
    <w:rsid w:val="00A2221A"/>
    <w:pPr>
      <w:pageBreakBefore w:val="0"/>
      <w:numPr>
        <w:ilvl w:val="3"/>
      </w:numPr>
      <w:tabs>
        <w:tab w:val="clear" w:pos="1078"/>
      </w:tabs>
      <w:spacing w:before="120"/>
      <w:outlineLvl w:val="3"/>
    </w:pPr>
    <w:rPr>
      <w:rFonts w:cs="Arial"/>
      <w:bCs/>
      <w:sz w:val="20"/>
      <w:szCs w:val="28"/>
    </w:rPr>
  </w:style>
  <w:style w:type="paragraph" w:styleId="Nagwek5">
    <w:name w:val="heading 5"/>
    <w:aliases w:val="Level 3 - i,h5,5,Teal,H5,Block Label,h51"/>
    <w:basedOn w:val="Nagwek1"/>
    <w:next w:val="Tekstpodstawowy"/>
    <w:link w:val="Nagwek5Znak"/>
    <w:uiPriority w:val="9"/>
    <w:qFormat/>
    <w:rsid w:val="005F628D"/>
    <w:pPr>
      <w:pageBreakBefore w:val="0"/>
      <w:numPr>
        <w:ilvl w:val="4"/>
      </w:numPr>
      <w:spacing w:before="240" w:after="60"/>
      <w:outlineLvl w:val="4"/>
    </w:pPr>
    <w:rPr>
      <w:rFonts w:cs="Arial"/>
      <w:bCs/>
      <w:iCs/>
      <w:sz w:val="20"/>
    </w:rPr>
  </w:style>
  <w:style w:type="paragraph" w:styleId="Nagwek6">
    <w:name w:val="heading 6"/>
    <w:basedOn w:val="Nagwek1"/>
    <w:next w:val="Tekstpodstawowy"/>
    <w:link w:val="Nagwek6Znak"/>
    <w:uiPriority w:val="9"/>
    <w:qFormat/>
    <w:rsid w:val="0072065F"/>
    <w:pPr>
      <w:pageBreakBefore w:val="0"/>
      <w:numPr>
        <w:ilvl w:val="5"/>
      </w:numPr>
      <w:tabs>
        <w:tab w:val="clear" w:pos="1152"/>
      </w:tabs>
      <w:spacing w:before="240" w:after="60"/>
      <w:outlineLvl w:val="5"/>
    </w:pPr>
    <w:rPr>
      <w:rFonts w:cs="Arial"/>
      <w:bCs/>
      <w:sz w:val="20"/>
    </w:rPr>
  </w:style>
  <w:style w:type="paragraph" w:styleId="Nagwek7">
    <w:name w:val="heading 7"/>
    <w:aliases w:val="Legal Level 1.1.,Lev 7,7,PA Appendix Major,Enumerate"/>
    <w:basedOn w:val="Normalny"/>
    <w:next w:val="Normalny"/>
    <w:link w:val="Nagwek7Znak"/>
    <w:uiPriority w:val="9"/>
    <w:qFormat/>
    <w:rsid w:val="002F41AA"/>
    <w:pPr>
      <w:numPr>
        <w:ilvl w:val="6"/>
        <w:numId w:val="3"/>
      </w:numPr>
      <w:spacing w:before="240" w:after="60" w:line="240" w:lineRule="auto"/>
      <w:outlineLvl w:val="6"/>
    </w:pPr>
    <w:rPr>
      <w:rFonts w:eastAsia="Times New Roman" w:cs="Times New Roman"/>
      <w:sz w:val="24"/>
      <w:szCs w:val="24"/>
    </w:rPr>
  </w:style>
  <w:style w:type="paragraph" w:styleId="Nagwek8">
    <w:name w:val="heading 8"/>
    <w:aliases w:val="Legal Level 1.1.1.,Lev 8,8,PA Appendix Minor,Subenumerate"/>
    <w:basedOn w:val="Normalny"/>
    <w:next w:val="Normalny"/>
    <w:link w:val="Nagwek8Znak"/>
    <w:uiPriority w:val="9"/>
    <w:qFormat/>
    <w:rsid w:val="002F41AA"/>
    <w:pPr>
      <w:numPr>
        <w:ilvl w:val="7"/>
        <w:numId w:val="3"/>
      </w:numPr>
      <w:spacing w:before="240" w:after="60" w:line="240" w:lineRule="auto"/>
      <w:outlineLvl w:val="7"/>
    </w:pPr>
    <w:rPr>
      <w:rFonts w:eastAsia="Times New Roman" w:cs="Times New Roman"/>
      <w:iCs/>
      <w:sz w:val="24"/>
      <w:szCs w:val="24"/>
    </w:rPr>
  </w:style>
  <w:style w:type="paragraph" w:styleId="Nagwek9">
    <w:name w:val="heading 9"/>
    <w:aliases w:val="Heading 9.,9,App1,App Heading,Legal Level 1.1.1.1.,Doc Ref"/>
    <w:basedOn w:val="Normalny"/>
    <w:next w:val="Normalny"/>
    <w:link w:val="Nagwek9Znak"/>
    <w:uiPriority w:val="9"/>
    <w:qFormat/>
    <w:rsid w:val="002F41AA"/>
    <w:pPr>
      <w:numPr>
        <w:ilvl w:val="8"/>
        <w:numId w:val="3"/>
      </w:numPr>
      <w:spacing w:before="240" w:after="60" w:line="240" w:lineRule="auto"/>
      <w:outlineLvl w:val="8"/>
    </w:pPr>
    <w:rPr>
      <w:rFonts w:eastAsia="Times New Roman"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PA Chapter Znak,H1 Znak,Section Znak,Section Head Znak,Lev 1 Znak,lev1 Znak,ICL Title Znak,Title 1 Znak,h1 Znak,1 Znak,section Znak,Project 1 Znak,RFS Znak,PARA1 Znak,l1 Znak,min1 Znak,Heading 1k Znak,Isa 1 Znak,Chapter Znak,Part Znak"/>
    <w:basedOn w:val="Domylnaczcionkaakapitu"/>
    <w:link w:val="Nagwek1"/>
    <w:rsid w:val="0075478E"/>
    <w:rPr>
      <w:rFonts w:ascii="Fujitsu Sans Medium" w:eastAsia="Times New Roman" w:hAnsi="Fujitsu Sans Medium" w:cs="Times New Roman"/>
      <w:color w:val="F00000"/>
      <w:kern w:val="28"/>
      <w:sz w:val="28"/>
      <w:szCs w:val="20"/>
      <w:lang w:val="en-US"/>
    </w:rPr>
  </w:style>
  <w:style w:type="character" w:customStyle="1" w:styleId="Nagwek2Znak">
    <w:name w:val="Nagłówek 2 Znak"/>
    <w:aliases w:val="Numbered - 2 Znak,Major Znak,h 3 Znak,2 Znak,h2 Znak,PA Major Section Znak,Heading 2a Znak,H2 Znak,Reset numbering Znak,headi Znak,heading2 Znak,h21 Znak,h22 Znak,21 Znak,Heading Two Znak,ICL Znak,Sub Title Znak,h 4 Znak,PARA2 Znak"/>
    <w:basedOn w:val="Domylnaczcionkaakapitu"/>
    <w:link w:val="Nagwek2"/>
    <w:rsid w:val="0075478E"/>
    <w:rPr>
      <w:rFonts w:ascii="Fujitsu Sans Medium" w:eastAsia="Times New Roman" w:hAnsi="Fujitsu Sans Medium" w:cs="Times New Roman"/>
      <w:color w:val="F00000"/>
      <w:kern w:val="28"/>
      <w:sz w:val="24"/>
      <w:szCs w:val="20"/>
      <w:lang w:val="en-US"/>
    </w:rPr>
  </w:style>
  <w:style w:type="character" w:customStyle="1" w:styleId="Nagwek3Znak">
    <w:name w:val="Nagłówek 3 Znak"/>
    <w:aliases w:val="H3 Znak,Numbered - 3 Znak,Level 1 - 1 Znak,Lev 3 Znak,Minor Znak,H31 Znak,H32 Znak,H33 Znak,H34 Znak,H35 Znak,H36 Znak,H37 Znak,H38 Znak,t3 Znak,PA Minor Section Znak,Label Znak,Label1 Znak,(Alt+3) Znak,(Alt+3)1 Znak,(Alt+3)2 Znak,3 Znak"/>
    <w:basedOn w:val="Domylnaczcionkaakapitu"/>
    <w:link w:val="Nagwek3"/>
    <w:rsid w:val="0075478E"/>
    <w:rPr>
      <w:rFonts w:ascii="Fujitsu Sans Medium" w:eastAsia="Times New Roman" w:hAnsi="Fujitsu Sans Medium" w:cs="Times New Roman"/>
      <w:bCs/>
      <w:color w:val="F00000"/>
      <w:kern w:val="28"/>
      <w:szCs w:val="20"/>
      <w:lang w:val="en-US"/>
    </w:rPr>
  </w:style>
  <w:style w:type="character" w:customStyle="1" w:styleId="Nagwek4Znak">
    <w:name w:val="Nagłówek 4 Znak"/>
    <w:aliases w:val="Level 2 - a Znak,h4 Znak,PA Micro Section Znak,H4 Znak,alpha Znak,(Alt+4) Znak,H41 Znak,(Alt+4)1 Znak,H42 Znak,(Alt+4)2 Znak,H43 Znak,(Alt+4)3 Znak,H44 Znak,(Alt+4)4 Znak,H45 Znak,(Alt+4)5 Znak,H411 Znak,(Alt+4)11 Znak,H421 Znak,H46 Znak"/>
    <w:basedOn w:val="Domylnaczcionkaakapitu"/>
    <w:link w:val="Nagwek4"/>
    <w:rsid w:val="00A2221A"/>
    <w:rPr>
      <w:rFonts w:ascii="Fujitsu Sans Medium" w:eastAsia="Times New Roman" w:hAnsi="Fujitsu Sans Medium" w:cs="Arial"/>
      <w:bCs/>
      <w:color w:val="F00000"/>
      <w:kern w:val="28"/>
      <w:sz w:val="20"/>
      <w:szCs w:val="28"/>
    </w:rPr>
  </w:style>
  <w:style w:type="character" w:customStyle="1" w:styleId="Nagwek5Znak">
    <w:name w:val="Nagłówek 5 Znak"/>
    <w:aliases w:val="Level 3 - i Znak,h5 Znak,5 Znak,Teal Znak,H5 Znak,Block Label Znak,h51 Znak"/>
    <w:basedOn w:val="Domylnaczcionkaakapitu"/>
    <w:link w:val="Nagwek5"/>
    <w:rsid w:val="005F628D"/>
    <w:rPr>
      <w:rFonts w:ascii="Fujitsu Sans Medium" w:eastAsia="Times New Roman" w:hAnsi="Fujitsu Sans Medium" w:cs="Arial"/>
      <w:bCs/>
      <w:iCs/>
      <w:color w:val="FF0000"/>
      <w:kern w:val="28"/>
      <w:sz w:val="20"/>
      <w:szCs w:val="20"/>
      <w:lang w:val="en-US"/>
    </w:rPr>
  </w:style>
  <w:style w:type="character" w:customStyle="1" w:styleId="Nagwek6Znak">
    <w:name w:val="Nagłówek 6 Znak"/>
    <w:basedOn w:val="Domylnaczcionkaakapitu"/>
    <w:link w:val="Nagwek6"/>
    <w:rsid w:val="0072065F"/>
    <w:rPr>
      <w:rFonts w:ascii="Fujitsu Sans Medium" w:eastAsia="Times New Roman" w:hAnsi="Fujitsu Sans Medium" w:cs="Arial"/>
      <w:bCs/>
      <w:color w:val="F00000"/>
      <w:kern w:val="28"/>
      <w:sz w:val="20"/>
      <w:szCs w:val="20"/>
      <w:lang w:val="en-US"/>
    </w:rPr>
  </w:style>
  <w:style w:type="character" w:customStyle="1" w:styleId="Nagwek7Znak">
    <w:name w:val="Nagłówek 7 Znak"/>
    <w:aliases w:val="Legal Level 1.1. Znak,Lev 7 Znak,7 Znak,PA Appendix Major Znak,Enumerate Znak"/>
    <w:basedOn w:val="Domylnaczcionkaakapitu"/>
    <w:link w:val="Nagwek7"/>
    <w:rsid w:val="002F41AA"/>
    <w:rPr>
      <w:rFonts w:ascii="Fujitsu Sans" w:eastAsia="Times New Roman" w:hAnsi="Fujitsu Sans" w:cs="Times New Roman"/>
      <w:sz w:val="24"/>
      <w:szCs w:val="24"/>
    </w:rPr>
  </w:style>
  <w:style w:type="character" w:customStyle="1" w:styleId="Nagwek8Znak">
    <w:name w:val="Nagłówek 8 Znak"/>
    <w:aliases w:val="Legal Level 1.1.1. Znak,Lev 8 Znak,8 Znak,PA Appendix Minor Znak,Subenumerate Znak"/>
    <w:basedOn w:val="Domylnaczcionkaakapitu"/>
    <w:link w:val="Nagwek8"/>
    <w:rsid w:val="002F41AA"/>
    <w:rPr>
      <w:rFonts w:ascii="Fujitsu Sans" w:eastAsia="Times New Roman" w:hAnsi="Fujitsu Sans" w:cs="Times New Roman"/>
      <w:iCs/>
      <w:sz w:val="24"/>
      <w:szCs w:val="24"/>
    </w:rPr>
  </w:style>
  <w:style w:type="character" w:customStyle="1" w:styleId="Nagwek9Znak">
    <w:name w:val="Nagłówek 9 Znak"/>
    <w:aliases w:val="Heading 9. Znak,9 Znak,App1 Znak,App Heading Znak,Legal Level 1.1.1.1. Znak,Doc Ref Znak"/>
    <w:basedOn w:val="Domylnaczcionkaakapitu"/>
    <w:link w:val="Nagwek9"/>
    <w:rsid w:val="002F41AA"/>
    <w:rPr>
      <w:rFonts w:ascii="Fujitsu Sans" w:eastAsia="Times New Roman" w:hAnsi="Fujitsu Sans" w:cs="Arial"/>
    </w:rPr>
  </w:style>
  <w:style w:type="paragraph" w:styleId="Tekstpodstawowy">
    <w:name w:val="Body Text"/>
    <w:link w:val="TekstpodstawowyZnak"/>
    <w:qFormat/>
    <w:rsid w:val="0075478E"/>
    <w:pPr>
      <w:tabs>
        <w:tab w:val="left" w:pos="142"/>
      </w:tabs>
      <w:spacing w:before="60" w:after="120" w:line="240" w:lineRule="auto"/>
      <w:ind w:left="1162"/>
    </w:pPr>
    <w:rPr>
      <w:rFonts w:ascii="Fujitsu Sans" w:eastAsia="Times New Roman" w:hAnsi="Fujitsu Sans" w:cs="Times New Roman"/>
      <w:color w:val="000000"/>
      <w:sz w:val="20"/>
      <w:lang w:val="en-US"/>
    </w:rPr>
  </w:style>
  <w:style w:type="character" w:customStyle="1" w:styleId="TekstpodstawowyZnak">
    <w:name w:val="Tekst podstawowy Znak"/>
    <w:basedOn w:val="Domylnaczcionkaakapitu"/>
    <w:link w:val="Tekstpodstawowy"/>
    <w:rsid w:val="0075478E"/>
    <w:rPr>
      <w:rFonts w:ascii="Fujitsu Sans" w:eastAsia="Times New Roman" w:hAnsi="Fujitsu Sans" w:cs="Times New Roman"/>
      <w:color w:val="000000"/>
      <w:sz w:val="20"/>
      <w:lang w:val="en-US"/>
    </w:rPr>
  </w:style>
  <w:style w:type="paragraph" w:styleId="Nagwek">
    <w:name w:val="header"/>
    <w:basedOn w:val="Normalny"/>
    <w:link w:val="NagwekZnak"/>
    <w:rsid w:val="002F41AA"/>
    <w:pPr>
      <w:tabs>
        <w:tab w:val="center" w:pos="4153"/>
        <w:tab w:val="right" w:pos="8306"/>
      </w:tabs>
      <w:spacing w:after="0" w:line="240" w:lineRule="auto"/>
    </w:pPr>
    <w:rPr>
      <w:rFonts w:eastAsia="Times New Roman" w:cs="Times New Roman"/>
      <w:szCs w:val="20"/>
    </w:rPr>
  </w:style>
  <w:style w:type="character" w:customStyle="1" w:styleId="NagwekZnak">
    <w:name w:val="Nagłówek Znak"/>
    <w:basedOn w:val="Domylnaczcionkaakapitu"/>
    <w:link w:val="Nagwek"/>
    <w:rsid w:val="002F41AA"/>
    <w:rPr>
      <w:rFonts w:ascii="Fujitsu Sans" w:eastAsia="Times New Roman" w:hAnsi="Fujitsu Sans" w:cs="Times New Roman"/>
      <w:sz w:val="20"/>
      <w:szCs w:val="20"/>
    </w:rPr>
  </w:style>
  <w:style w:type="paragraph" w:styleId="Stopka">
    <w:name w:val="footer"/>
    <w:basedOn w:val="Normalny"/>
    <w:link w:val="StopkaZnak"/>
    <w:uiPriority w:val="99"/>
    <w:rsid w:val="0075478E"/>
    <w:pPr>
      <w:tabs>
        <w:tab w:val="clear" w:pos="142"/>
        <w:tab w:val="right" w:pos="10709"/>
      </w:tabs>
    </w:pPr>
  </w:style>
  <w:style w:type="character" w:customStyle="1" w:styleId="StopkaZnak">
    <w:name w:val="Stopka Znak"/>
    <w:basedOn w:val="Domylnaczcionkaakapitu"/>
    <w:link w:val="Stopka"/>
    <w:uiPriority w:val="99"/>
    <w:rsid w:val="0075478E"/>
    <w:rPr>
      <w:rFonts w:ascii="Fujitsu Sans" w:hAnsi="Fujitsu Sans"/>
      <w:sz w:val="20"/>
      <w:lang w:val="en-US"/>
    </w:rPr>
  </w:style>
  <w:style w:type="paragraph" w:styleId="Spistreci1">
    <w:name w:val="toc 1"/>
    <w:basedOn w:val="Normalny"/>
    <w:autoRedefine/>
    <w:uiPriority w:val="39"/>
    <w:rsid w:val="0075478E"/>
    <w:pPr>
      <w:tabs>
        <w:tab w:val="right" w:leader="dot" w:pos="10632"/>
      </w:tabs>
      <w:spacing w:afterLines="60" w:after="144" w:line="240" w:lineRule="auto"/>
      <w:ind w:left="406" w:hanging="406"/>
    </w:pPr>
    <w:rPr>
      <w:rFonts w:ascii="Fujitsu Sans Medium" w:eastAsia="Times New Roman" w:hAnsi="Fujitsu Sans Medium" w:cs="Times New Roman"/>
      <w:bCs/>
      <w:szCs w:val="28"/>
    </w:rPr>
  </w:style>
  <w:style w:type="paragraph" w:styleId="Spistreci2">
    <w:name w:val="toc 2"/>
    <w:basedOn w:val="Normalny"/>
    <w:next w:val="Normalny"/>
    <w:autoRedefine/>
    <w:uiPriority w:val="39"/>
    <w:rsid w:val="0075478E"/>
    <w:pPr>
      <w:tabs>
        <w:tab w:val="left" w:pos="980"/>
        <w:tab w:val="right" w:leader="dot" w:pos="10632"/>
      </w:tabs>
      <w:spacing w:beforeLines="20" w:before="48" w:afterLines="60" w:after="144" w:line="240" w:lineRule="auto"/>
      <w:ind w:left="1134" w:hanging="686"/>
    </w:pPr>
    <w:rPr>
      <w:rFonts w:eastAsia="Times New Roman" w:cs="Times New Roman"/>
      <w:bCs/>
      <w:szCs w:val="20"/>
    </w:rPr>
  </w:style>
  <w:style w:type="paragraph" w:customStyle="1" w:styleId="Table-Bodytext">
    <w:name w:val="Table - Body text"/>
    <w:basedOn w:val="Tekstpodstawowy"/>
    <w:rsid w:val="00AD2172"/>
    <w:pPr>
      <w:spacing w:before="20" w:after="20" w:line="276" w:lineRule="auto"/>
      <w:ind w:left="0"/>
    </w:pPr>
    <w:rPr>
      <w:sz w:val="18"/>
      <w:szCs w:val="19"/>
    </w:rPr>
  </w:style>
  <w:style w:type="paragraph" w:customStyle="1" w:styleId="Bullet3">
    <w:name w:val="Bullet 3"/>
    <w:basedOn w:val="Normalny"/>
    <w:qFormat/>
    <w:rsid w:val="00A40B3C"/>
    <w:pPr>
      <w:numPr>
        <w:ilvl w:val="2"/>
        <w:numId w:val="6"/>
      </w:numPr>
      <w:tabs>
        <w:tab w:val="clear" w:pos="2160"/>
      </w:tabs>
      <w:spacing w:before="40" w:after="40" w:line="240" w:lineRule="auto"/>
      <w:ind w:left="2184" w:hanging="196"/>
    </w:pPr>
    <w:rPr>
      <w:rFonts w:eastAsia="Times New Roman" w:cs="Times New Roman"/>
      <w:color w:val="000000"/>
    </w:rPr>
  </w:style>
  <w:style w:type="paragraph" w:customStyle="1" w:styleId="Listnumber1">
    <w:name w:val="List number 1"/>
    <w:basedOn w:val="Normalny"/>
    <w:rsid w:val="00BD5834"/>
    <w:pPr>
      <w:keepLines/>
      <w:numPr>
        <w:numId w:val="2"/>
      </w:numPr>
      <w:tabs>
        <w:tab w:val="left" w:pos="1491"/>
      </w:tabs>
      <w:spacing w:before="60" w:after="60" w:line="240" w:lineRule="auto"/>
      <w:ind w:hanging="301"/>
    </w:pPr>
    <w:rPr>
      <w:rFonts w:eastAsia="Times New Roman" w:cs="Times New Roman"/>
      <w:color w:val="000000"/>
    </w:rPr>
  </w:style>
  <w:style w:type="paragraph" w:customStyle="1" w:styleId="ListNumber21">
    <w:name w:val="List Number 21"/>
    <w:basedOn w:val="Normalny"/>
    <w:rsid w:val="00BD5834"/>
    <w:pPr>
      <w:numPr>
        <w:numId w:val="7"/>
      </w:numPr>
      <w:tabs>
        <w:tab w:val="clear" w:pos="1849"/>
      </w:tabs>
      <w:spacing w:before="60" w:after="60" w:line="240" w:lineRule="auto"/>
      <w:ind w:left="1820" w:hanging="294"/>
      <w:jc w:val="both"/>
    </w:pPr>
    <w:rPr>
      <w:rFonts w:eastAsia="Times New Roman" w:cs="Times New Roman"/>
      <w:color w:val="000000"/>
    </w:rPr>
  </w:style>
  <w:style w:type="paragraph" w:customStyle="1" w:styleId="ListNumber31">
    <w:name w:val="List Number 31"/>
    <w:basedOn w:val="Bullet3"/>
    <w:rsid w:val="00BD5834"/>
    <w:pPr>
      <w:numPr>
        <w:ilvl w:val="0"/>
        <w:numId w:val="1"/>
      </w:numPr>
      <w:ind w:left="2142" w:hanging="294"/>
    </w:pPr>
  </w:style>
  <w:style w:type="paragraph" w:styleId="Spistreci3">
    <w:name w:val="toc 3"/>
    <w:basedOn w:val="Normalny"/>
    <w:next w:val="Normalny"/>
    <w:autoRedefine/>
    <w:uiPriority w:val="39"/>
    <w:rsid w:val="0075478E"/>
    <w:pPr>
      <w:tabs>
        <w:tab w:val="left" w:pos="1666"/>
        <w:tab w:val="right" w:leader="dot" w:pos="10632"/>
      </w:tabs>
      <w:spacing w:beforeLines="20" w:before="48" w:afterLines="60" w:after="144" w:line="240" w:lineRule="auto"/>
      <w:ind w:left="1820" w:hanging="798"/>
    </w:pPr>
    <w:rPr>
      <w:rFonts w:eastAsia="Times New Roman" w:cs="Times New Roman"/>
      <w:bCs/>
    </w:rPr>
  </w:style>
  <w:style w:type="character" w:styleId="Hipercze">
    <w:name w:val="Hyperlink"/>
    <w:basedOn w:val="Domylnaczcionkaakapitu"/>
    <w:uiPriority w:val="99"/>
    <w:rsid w:val="0075478E"/>
    <w:rPr>
      <w:color w:val="0000FF"/>
      <w:u w:val="single"/>
    </w:rPr>
  </w:style>
  <w:style w:type="paragraph" w:customStyle="1" w:styleId="Indent1">
    <w:name w:val="Indent 1"/>
    <w:basedOn w:val="Tekstpodstawowy"/>
    <w:rsid w:val="00A2221A"/>
    <w:pPr>
      <w:spacing w:before="20"/>
      <w:ind w:left="1729"/>
    </w:pPr>
  </w:style>
  <w:style w:type="paragraph" w:customStyle="1" w:styleId="footer-rightjustified">
    <w:name w:val="footer - right justified"/>
    <w:basedOn w:val="Normalny"/>
    <w:link w:val="footer-rightjustifiedChar"/>
    <w:rsid w:val="006E5427"/>
    <w:pPr>
      <w:tabs>
        <w:tab w:val="right" w:pos="9639"/>
      </w:tabs>
    </w:pPr>
  </w:style>
  <w:style w:type="paragraph" w:customStyle="1" w:styleId="Indent2">
    <w:name w:val="Indent 2"/>
    <w:basedOn w:val="Normalny"/>
    <w:rsid w:val="00A2221A"/>
    <w:pPr>
      <w:spacing w:before="20" w:after="60" w:line="240" w:lineRule="auto"/>
      <w:ind w:left="2013"/>
      <w:jc w:val="both"/>
    </w:pPr>
    <w:rPr>
      <w:rFonts w:eastAsia="Times New Roman" w:cs="Times New Roman"/>
      <w:color w:val="000000"/>
    </w:rPr>
  </w:style>
  <w:style w:type="paragraph" w:customStyle="1" w:styleId="Indent3">
    <w:name w:val="Indent 3"/>
    <w:basedOn w:val="Indent2"/>
    <w:rsid w:val="00A2221A"/>
    <w:pPr>
      <w:ind w:left="2296"/>
    </w:pPr>
    <w:rPr>
      <w:color w:val="auto"/>
    </w:rPr>
  </w:style>
  <w:style w:type="paragraph" w:customStyle="1" w:styleId="BodyTextleft">
    <w:name w:val="Body Text left"/>
    <w:basedOn w:val="Tekstpodstawowy"/>
    <w:qFormat/>
    <w:rsid w:val="00CC33E9"/>
  </w:style>
  <w:style w:type="paragraph" w:customStyle="1" w:styleId="TableHeading">
    <w:name w:val="Table Heading"/>
    <w:basedOn w:val="Normalny"/>
    <w:rsid w:val="0075478E"/>
    <w:pPr>
      <w:keepLines/>
      <w:tabs>
        <w:tab w:val="left" w:pos="3107"/>
      </w:tabs>
      <w:adjustRightInd w:val="0"/>
      <w:snapToGrid w:val="0"/>
      <w:spacing w:before="80" w:after="80"/>
    </w:pPr>
    <w:rPr>
      <w:rFonts w:ascii="Fujitsu Sans Medium" w:eastAsia="MS PGothic" w:hAnsi="Fujitsu Sans Medium" w:cs="Arial"/>
      <w:iCs/>
      <w:snapToGrid w:val="0"/>
      <w:color w:val="FFFFFF" w:themeColor="background1"/>
      <w:kern w:val="2"/>
      <w:position w:val="2"/>
      <w:szCs w:val="20"/>
    </w:rPr>
  </w:style>
  <w:style w:type="paragraph" w:customStyle="1" w:styleId="PreTable">
    <w:name w:val="PreTable"/>
    <w:basedOn w:val="Normalny"/>
    <w:next w:val="Normalny"/>
    <w:rsid w:val="00A2221A"/>
    <w:pPr>
      <w:spacing w:before="60" w:after="200" w:line="240" w:lineRule="auto"/>
      <w:ind w:left="1162"/>
    </w:pPr>
    <w:rPr>
      <w:rFonts w:eastAsia="Times New Roman" w:cs="Times New Roman"/>
    </w:rPr>
  </w:style>
  <w:style w:type="paragraph" w:customStyle="1" w:styleId="TableofContents">
    <w:name w:val="Table of Contents"/>
    <w:basedOn w:val="Normalny"/>
    <w:rsid w:val="00C22591"/>
    <w:pPr>
      <w:spacing w:before="120" w:after="120" w:line="240" w:lineRule="auto"/>
    </w:pPr>
    <w:rPr>
      <w:rFonts w:eastAsia="Times New Roman" w:cs="Arial"/>
      <w:bCs/>
      <w:color w:val="F00000"/>
      <w:sz w:val="28"/>
      <w:szCs w:val="28"/>
    </w:rPr>
  </w:style>
  <w:style w:type="paragraph" w:customStyle="1" w:styleId="PostTable">
    <w:name w:val="Post Table"/>
    <w:basedOn w:val="Tekstpodstawowy"/>
    <w:rsid w:val="0075478E"/>
    <w:pPr>
      <w:spacing w:before="240"/>
    </w:pPr>
  </w:style>
  <w:style w:type="paragraph" w:customStyle="1" w:styleId="Bullet1">
    <w:name w:val="Bullet 1"/>
    <w:basedOn w:val="Tekstpodstawowy"/>
    <w:link w:val="Bullet1Char"/>
    <w:qFormat/>
    <w:rsid w:val="0075478E"/>
    <w:pPr>
      <w:numPr>
        <w:numId w:val="13"/>
      </w:numPr>
      <w:spacing w:after="0" w:line="276" w:lineRule="auto"/>
      <w:ind w:left="1414" w:hanging="266"/>
    </w:pPr>
    <w:rPr>
      <w:lang w:eastAsia="en-GB"/>
    </w:rPr>
  </w:style>
  <w:style w:type="paragraph" w:customStyle="1" w:styleId="Bullet2">
    <w:name w:val="Bullet 2"/>
    <w:basedOn w:val="Bullet1"/>
    <w:qFormat/>
    <w:rsid w:val="0075478E"/>
    <w:pPr>
      <w:numPr>
        <w:ilvl w:val="1"/>
        <w:numId w:val="11"/>
      </w:numPr>
      <w:tabs>
        <w:tab w:val="clear" w:pos="2487"/>
      </w:tabs>
      <w:ind w:left="1652" w:hanging="252"/>
    </w:pPr>
    <w:rPr>
      <w:sz w:val="19"/>
      <w:szCs w:val="19"/>
    </w:rPr>
  </w:style>
  <w:style w:type="paragraph" w:customStyle="1" w:styleId="Annex1">
    <w:name w:val="Annex 1"/>
    <w:basedOn w:val="Normalny"/>
    <w:next w:val="Tekstpodstawowy"/>
    <w:rsid w:val="0075478E"/>
    <w:pPr>
      <w:pageBreakBefore/>
      <w:numPr>
        <w:numId w:val="8"/>
      </w:numPr>
      <w:tabs>
        <w:tab w:val="clear" w:pos="432"/>
        <w:tab w:val="left" w:pos="794"/>
      </w:tabs>
      <w:spacing w:before="360" w:after="120" w:line="240" w:lineRule="auto"/>
      <w:ind w:left="1162" w:hanging="1162"/>
    </w:pPr>
    <w:rPr>
      <w:rFonts w:ascii="Fujitsu Sans Medium" w:eastAsia="Times New Roman" w:hAnsi="Fujitsu Sans Medium" w:cs="Times New Roman"/>
      <w:color w:val="F00000"/>
      <w:sz w:val="28"/>
      <w:szCs w:val="28"/>
    </w:rPr>
  </w:style>
  <w:style w:type="paragraph" w:customStyle="1" w:styleId="Annex2">
    <w:name w:val="Annex 2"/>
    <w:basedOn w:val="Normalny"/>
    <w:next w:val="Tekstpodstawowy"/>
    <w:rsid w:val="0075478E"/>
    <w:pPr>
      <w:numPr>
        <w:ilvl w:val="1"/>
        <w:numId w:val="8"/>
      </w:numPr>
      <w:tabs>
        <w:tab w:val="clear" w:pos="576"/>
      </w:tabs>
      <w:spacing w:before="360" w:after="40" w:line="240" w:lineRule="auto"/>
      <w:ind w:left="1162" w:hanging="1162"/>
    </w:pPr>
    <w:rPr>
      <w:rFonts w:ascii="Fujitsu Sans Medium" w:eastAsia="Times New Roman" w:hAnsi="Fujitsu Sans Medium" w:cs="Times New Roman"/>
      <w:color w:val="F00000"/>
      <w:sz w:val="24"/>
      <w:szCs w:val="24"/>
    </w:rPr>
  </w:style>
  <w:style w:type="paragraph" w:customStyle="1" w:styleId="Annex3">
    <w:name w:val="Annex 3"/>
    <w:basedOn w:val="Normalny"/>
    <w:next w:val="Tekstpodstawowy"/>
    <w:rsid w:val="0075478E"/>
    <w:pPr>
      <w:numPr>
        <w:ilvl w:val="2"/>
        <w:numId w:val="8"/>
      </w:numPr>
      <w:tabs>
        <w:tab w:val="clear" w:pos="720"/>
      </w:tabs>
      <w:spacing w:before="240" w:after="120" w:line="240" w:lineRule="auto"/>
      <w:ind w:left="1162" w:hanging="1162"/>
    </w:pPr>
    <w:rPr>
      <w:rFonts w:ascii="Fujitsu Sans Medium" w:eastAsia="Times New Roman" w:hAnsi="Fujitsu Sans Medium" w:cs="Times New Roman"/>
      <w:color w:val="F00000"/>
    </w:rPr>
  </w:style>
  <w:style w:type="paragraph" w:customStyle="1" w:styleId="Annex4">
    <w:name w:val="Annex 4"/>
    <w:basedOn w:val="Normalny"/>
    <w:next w:val="Tekstpodstawowy"/>
    <w:rsid w:val="0075478E"/>
    <w:pPr>
      <w:numPr>
        <w:ilvl w:val="3"/>
        <w:numId w:val="8"/>
      </w:numPr>
      <w:tabs>
        <w:tab w:val="clear" w:pos="1080"/>
      </w:tabs>
      <w:spacing w:before="120" w:after="120" w:line="240" w:lineRule="auto"/>
      <w:ind w:left="1162" w:hanging="1162"/>
    </w:pPr>
    <w:rPr>
      <w:rFonts w:ascii="Fujitsu Sans Medium" w:eastAsia="Arial Unicode MS" w:hAnsi="Fujitsu Sans Medium" w:cs="Times New Roman"/>
      <w:color w:val="F00000"/>
      <w:szCs w:val="20"/>
    </w:rPr>
  </w:style>
  <w:style w:type="paragraph" w:customStyle="1" w:styleId="Annex5">
    <w:name w:val="Annex 5"/>
    <w:basedOn w:val="Normalny"/>
    <w:next w:val="Tekstpodstawowy"/>
    <w:rsid w:val="0075478E"/>
    <w:pPr>
      <w:numPr>
        <w:ilvl w:val="4"/>
        <w:numId w:val="8"/>
      </w:numPr>
      <w:tabs>
        <w:tab w:val="clear" w:pos="1440"/>
      </w:tabs>
      <w:spacing w:before="120" w:after="120" w:line="240" w:lineRule="auto"/>
      <w:ind w:left="1162" w:hanging="1162"/>
    </w:pPr>
    <w:rPr>
      <w:rFonts w:eastAsia="Times New Roman" w:cs="Times New Roman"/>
      <w:color w:val="F00000"/>
      <w:szCs w:val="20"/>
    </w:rPr>
  </w:style>
  <w:style w:type="paragraph" w:customStyle="1" w:styleId="Headingnonumberbold">
    <w:name w:val="Heading no number bold"/>
    <w:basedOn w:val="Normalny"/>
    <w:next w:val="Tekstpodstawowy"/>
    <w:rsid w:val="00A2221A"/>
    <w:pPr>
      <w:keepNext/>
      <w:spacing w:before="160" w:after="60" w:line="240" w:lineRule="auto"/>
      <w:ind w:left="1162"/>
      <w:jc w:val="both"/>
      <w:outlineLvl w:val="2"/>
    </w:pPr>
    <w:rPr>
      <w:rFonts w:ascii="Fujitsu Sans Medium" w:eastAsia="Times New Roman" w:hAnsi="Fujitsu Sans Medium" w:cs="Arial"/>
      <w:iCs/>
      <w:color w:val="000000"/>
    </w:rPr>
  </w:style>
  <w:style w:type="paragraph" w:customStyle="1" w:styleId="Headingnonumbernotbold">
    <w:name w:val="Heading no number not bold"/>
    <w:basedOn w:val="Normalny"/>
    <w:next w:val="Tekstpodstawowy"/>
    <w:rsid w:val="00A2221A"/>
    <w:pPr>
      <w:keepNext/>
      <w:spacing w:before="120" w:after="60" w:line="240" w:lineRule="auto"/>
      <w:ind w:left="1162"/>
      <w:jc w:val="both"/>
      <w:outlineLvl w:val="2"/>
    </w:pPr>
    <w:rPr>
      <w:rFonts w:eastAsia="Times New Roman" w:cs="Arial"/>
      <w:iCs/>
      <w:color w:val="000000"/>
      <w:kern w:val="28"/>
    </w:rPr>
  </w:style>
  <w:style w:type="character" w:customStyle="1" w:styleId="footer-rightjustifiedChar">
    <w:name w:val="footer - right justified Char"/>
    <w:basedOn w:val="StopkaZnak"/>
    <w:link w:val="footer-rightjustified"/>
    <w:rsid w:val="006E5427"/>
    <w:rPr>
      <w:rFonts w:ascii="Fujitsu Sans" w:hAnsi="Fujitsu Sans"/>
      <w:noProof/>
      <w:color w:val="57564F"/>
      <w:sz w:val="15"/>
      <w:szCs w:val="15"/>
      <w:lang w:val="en-US" w:eastAsia="en-GB"/>
    </w:rPr>
  </w:style>
  <w:style w:type="character" w:customStyle="1" w:styleId="FSPublicationgraylightZchnZchn">
    <w:name w:val="FS Publication gray light Zchn Zchn"/>
    <w:link w:val="FSPublicationgraylight"/>
    <w:rsid w:val="00AC2711"/>
    <w:rPr>
      <w:rFonts w:ascii="Fujitsu Sans" w:eastAsia="Times New Roman" w:hAnsi="Fujitsu Sans" w:cs="Times New Roman"/>
      <w:color w:val="706F67"/>
      <w:sz w:val="18"/>
      <w:szCs w:val="20"/>
    </w:rPr>
  </w:style>
  <w:style w:type="paragraph" w:customStyle="1" w:styleId="FSPublicationgraylight">
    <w:name w:val="FS Publication gray light"/>
    <w:basedOn w:val="Nagwek"/>
    <w:link w:val="FSPublicationgraylightZchnZchn"/>
    <w:qFormat/>
    <w:rsid w:val="00AC2711"/>
    <w:rPr>
      <w:color w:val="706F67"/>
      <w:sz w:val="18"/>
    </w:rPr>
  </w:style>
  <w:style w:type="paragraph" w:customStyle="1" w:styleId="FSPublicationredmedium">
    <w:name w:val="FS Publication red medium"/>
    <w:basedOn w:val="Normalny"/>
    <w:link w:val="FSPublicationredmediumZchnZchn"/>
    <w:qFormat/>
    <w:rsid w:val="0075478E"/>
    <w:pPr>
      <w:adjustRightInd w:val="0"/>
      <w:snapToGrid w:val="0"/>
      <w:spacing w:after="0" w:line="200" w:lineRule="exact"/>
    </w:pPr>
    <w:rPr>
      <w:rFonts w:ascii="Fujitsu Sans Medium" w:eastAsia="Times New Roman" w:hAnsi="Fujitsu Sans Medium" w:cs="Times New Roman"/>
      <w:bCs/>
      <w:snapToGrid w:val="0"/>
      <w:color w:val="F00000"/>
      <w:kern w:val="2"/>
      <w:position w:val="2"/>
      <w:sz w:val="18"/>
      <w:szCs w:val="20"/>
    </w:rPr>
  </w:style>
  <w:style w:type="character" w:customStyle="1" w:styleId="FSPublicationredmediumZchnZchn">
    <w:name w:val="FS Publication red medium Zchn Zchn"/>
    <w:link w:val="FSPublicationredmedium"/>
    <w:rsid w:val="0075478E"/>
    <w:rPr>
      <w:rFonts w:ascii="Fujitsu Sans Medium" w:eastAsia="Times New Roman" w:hAnsi="Fujitsu Sans Medium" w:cs="Times New Roman"/>
      <w:bCs/>
      <w:snapToGrid w:val="0"/>
      <w:color w:val="F00000"/>
      <w:kern w:val="2"/>
      <w:position w:val="2"/>
      <w:sz w:val="18"/>
      <w:szCs w:val="20"/>
      <w:lang w:val="en-US"/>
    </w:rPr>
  </w:style>
  <w:style w:type="paragraph" w:customStyle="1" w:styleId="CustomerQuestion">
    <w:name w:val="Customer Question"/>
    <w:basedOn w:val="Normalny"/>
    <w:rsid w:val="0075478E"/>
    <w:pPr>
      <w:keepNext/>
      <w:pBdr>
        <w:top w:val="single" w:sz="12" w:space="3" w:color="5EADEE"/>
        <w:left w:val="single" w:sz="12" w:space="4" w:color="5EADEE"/>
        <w:bottom w:val="single" w:sz="12" w:space="3" w:color="5EADEE"/>
        <w:right w:val="single" w:sz="12" w:space="3" w:color="5EADEE"/>
      </w:pBdr>
      <w:shd w:val="clear" w:color="auto" w:fill="D2E8FA"/>
      <w:spacing w:before="80" w:after="40" w:line="240" w:lineRule="auto"/>
      <w:ind w:left="1247" w:right="113"/>
    </w:pPr>
    <w:rPr>
      <w:rFonts w:eastAsia="Times New Roman" w:cs="Times New Roman"/>
      <w:i/>
      <w:iCs/>
      <w:color w:val="0B406B"/>
      <w:szCs w:val="20"/>
    </w:rPr>
  </w:style>
  <w:style w:type="paragraph" w:customStyle="1" w:styleId="CustomerQuestionBullet">
    <w:name w:val="Customer Question Bullet"/>
    <w:basedOn w:val="CustomerQuestion"/>
    <w:rsid w:val="0075478E"/>
    <w:pPr>
      <w:numPr>
        <w:ilvl w:val="8"/>
        <w:numId w:val="9"/>
      </w:numPr>
      <w:tabs>
        <w:tab w:val="clear" w:pos="142"/>
        <w:tab w:val="clear" w:pos="7160"/>
      </w:tabs>
      <w:spacing w:before="0" w:after="0"/>
      <w:ind w:left="1418" w:hanging="173"/>
    </w:pPr>
  </w:style>
  <w:style w:type="paragraph" w:customStyle="1" w:styleId="Customerstatement">
    <w:name w:val="Customer statement"/>
    <w:rsid w:val="0075478E"/>
    <w:pPr>
      <w:keepLines/>
      <w:pBdr>
        <w:top w:val="single" w:sz="12" w:space="4" w:color="B1B1AC"/>
        <w:left w:val="single" w:sz="12" w:space="4" w:color="B1B1AC"/>
        <w:bottom w:val="single" w:sz="12" w:space="4" w:color="B1B1AC"/>
        <w:right w:val="single" w:sz="12" w:space="4" w:color="B1B1AC"/>
      </w:pBdr>
      <w:shd w:val="clear" w:color="auto" w:fill="EEEEEE"/>
      <w:tabs>
        <w:tab w:val="left" w:pos="3293"/>
        <w:tab w:val="center" w:pos="5925"/>
      </w:tabs>
      <w:spacing w:before="20"/>
      <w:ind w:left="1247" w:right="113"/>
    </w:pPr>
    <w:rPr>
      <w:rFonts w:ascii="Fujitsu Sans" w:eastAsia="Times New Roman" w:hAnsi="Fujitsu Sans" w:cs="Times New Roman"/>
      <w:i/>
      <w:iCs/>
      <w:color w:val="3C3C35"/>
      <w:sz w:val="20"/>
      <w:lang w:val="en-US"/>
    </w:rPr>
  </w:style>
  <w:style w:type="paragraph" w:customStyle="1" w:styleId="TableBullet-Level1">
    <w:name w:val="Table Bullet - Level 1"/>
    <w:basedOn w:val="Bullet1"/>
    <w:link w:val="TableBullet-Level1Char"/>
    <w:qFormat/>
    <w:rsid w:val="0075478E"/>
    <w:pPr>
      <w:tabs>
        <w:tab w:val="clear" w:pos="142"/>
      </w:tabs>
      <w:ind w:left="240"/>
    </w:pPr>
    <w:rPr>
      <w:sz w:val="18"/>
    </w:rPr>
  </w:style>
  <w:style w:type="paragraph" w:styleId="Legenda">
    <w:name w:val="caption"/>
    <w:basedOn w:val="Normalny"/>
    <w:next w:val="Tekstpodstawowy"/>
    <w:link w:val="LegendaZnak"/>
    <w:qFormat/>
    <w:rsid w:val="0075478E"/>
    <w:pPr>
      <w:spacing w:before="120" w:after="240" w:line="240" w:lineRule="auto"/>
      <w:ind w:left="1162"/>
      <w:jc w:val="center"/>
    </w:pPr>
    <w:rPr>
      <w:rFonts w:ascii="Fujitsu Sans Medium" w:eastAsia="Times New Roman" w:hAnsi="Fujitsu Sans Medium" w:cs="Times New Roman"/>
      <w:bCs/>
      <w:spacing w:val="-4"/>
      <w:sz w:val="18"/>
      <w:szCs w:val="20"/>
    </w:rPr>
  </w:style>
  <w:style w:type="character" w:customStyle="1" w:styleId="LegendaZnak">
    <w:name w:val="Legenda Znak"/>
    <w:basedOn w:val="Domylnaczcionkaakapitu"/>
    <w:link w:val="Legenda"/>
    <w:rsid w:val="0075478E"/>
    <w:rPr>
      <w:rFonts w:ascii="Fujitsu Sans Medium" w:eastAsia="Times New Roman" w:hAnsi="Fujitsu Sans Medium" w:cs="Times New Roman"/>
      <w:bCs/>
      <w:spacing w:val="-4"/>
      <w:sz w:val="18"/>
      <w:szCs w:val="20"/>
      <w:lang w:val="en-US"/>
    </w:rPr>
  </w:style>
  <w:style w:type="paragraph" w:customStyle="1" w:styleId="Sub-heading">
    <w:name w:val="Sub-heading"/>
    <w:basedOn w:val="Tekstpodstawowy"/>
    <w:qFormat/>
    <w:rsid w:val="0075478E"/>
    <w:rPr>
      <w:rFonts w:ascii="Fujitsu Sans Medium" w:hAnsi="Fujitsu Sans Medium"/>
    </w:rPr>
  </w:style>
  <w:style w:type="paragraph" w:styleId="Tekstdymka">
    <w:name w:val="Balloon Text"/>
    <w:basedOn w:val="Normalny"/>
    <w:link w:val="TekstdymkaZnak"/>
    <w:uiPriority w:val="99"/>
    <w:semiHidden/>
    <w:unhideWhenUsed/>
    <w:rsid w:val="007C6B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6B9F"/>
    <w:rPr>
      <w:rFonts w:ascii="Tahoma" w:hAnsi="Tahoma" w:cs="Tahoma"/>
      <w:sz w:val="16"/>
      <w:szCs w:val="16"/>
    </w:rPr>
  </w:style>
  <w:style w:type="character" w:customStyle="1" w:styleId="Bullet1Char">
    <w:name w:val="Bullet 1 Char"/>
    <w:basedOn w:val="TekstpodstawowyZnak"/>
    <w:link w:val="Bullet1"/>
    <w:rsid w:val="0075478E"/>
    <w:rPr>
      <w:rFonts w:ascii="Fujitsu Sans" w:eastAsia="Times New Roman" w:hAnsi="Fujitsu Sans" w:cs="Times New Roman"/>
      <w:color w:val="000000"/>
      <w:sz w:val="20"/>
      <w:lang w:val="en-US" w:eastAsia="en-GB"/>
    </w:rPr>
  </w:style>
  <w:style w:type="character" w:customStyle="1" w:styleId="TableBullet-Level1Char">
    <w:name w:val="Table Bullet - Level 1 Char"/>
    <w:basedOn w:val="Bullet1Char"/>
    <w:link w:val="TableBullet-Level1"/>
    <w:rsid w:val="0075478E"/>
    <w:rPr>
      <w:rFonts w:ascii="Fujitsu Sans" w:eastAsia="Times New Roman" w:hAnsi="Fujitsu Sans" w:cs="Times New Roman"/>
      <w:color w:val="000000"/>
      <w:sz w:val="18"/>
      <w:lang w:val="en-US" w:eastAsia="en-GB"/>
    </w:rPr>
  </w:style>
  <w:style w:type="character" w:customStyle="1" w:styleId="FujitsuSansMedium">
    <w:name w:val="Fujitsu Sans Medium"/>
    <w:basedOn w:val="Domylnaczcionkaakapitu"/>
    <w:uiPriority w:val="1"/>
    <w:qFormat/>
    <w:rsid w:val="00984392"/>
    <w:rPr>
      <w:rFonts w:ascii="Fujitsu Sans Medium" w:hAnsi="Fujitsu Sans Medium"/>
    </w:rPr>
  </w:style>
  <w:style w:type="table" w:styleId="Tabelasiatki4">
    <w:name w:val="Grid Table 4"/>
    <w:basedOn w:val="Standardowy"/>
    <w:uiPriority w:val="49"/>
    <w:rsid w:val="00865E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4akcent3">
    <w:name w:val="Grid Table 4 Accent 3"/>
    <w:basedOn w:val="Standardowy"/>
    <w:uiPriority w:val="49"/>
    <w:rsid w:val="003430B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ascii="Fujitsu Sans Medium" w:hAnsi="Fujitsu Sans Medium"/>
        <w:b w:val="0"/>
        <w:bCs/>
        <w:color w:val="FFFFFF" w:themeColor="background1"/>
      </w:rPr>
      <w:tblPr/>
      <w:tcPr>
        <w:shd w:val="clear" w:color="auto" w:fill="F00000"/>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EEEEE"/>
      </w:tcPr>
    </w:tblStylePr>
  </w:style>
  <w:style w:type="character" w:customStyle="1" w:styleId="Table-FirstColumn">
    <w:name w:val="Table - First Column"/>
    <w:basedOn w:val="Domylnaczcionkaakapitu"/>
    <w:uiPriority w:val="1"/>
    <w:qFormat/>
    <w:rsid w:val="0075478E"/>
  </w:style>
  <w:style w:type="paragraph" w:customStyle="1" w:styleId="FJCopyrightStatement">
    <w:name w:val="FJ Copyright Statement"/>
    <w:basedOn w:val="Normalny"/>
    <w:link w:val="FJCopyrightStatementChar"/>
    <w:autoRedefine/>
    <w:qFormat/>
    <w:rsid w:val="00AC2711"/>
    <w:pPr>
      <w:framePr w:hSpace="181" w:wrap="around" w:vAnchor="page" w:hAnchor="margin" w:y="14428"/>
      <w:adjustRightInd w:val="0"/>
      <w:snapToGrid w:val="0"/>
      <w:spacing w:after="0" w:line="288" w:lineRule="auto"/>
    </w:pPr>
    <w:rPr>
      <w:rFonts w:ascii="Fujitsu Sans Light" w:eastAsia="MS PGothic" w:hAnsi="Fujitsu Sans Light" w:cs="Fujitsu Sans Light"/>
      <w:bCs/>
      <w:snapToGrid w:val="0"/>
      <w:color w:val="706F67"/>
      <w:kern w:val="2"/>
      <w:position w:val="2"/>
      <w:sz w:val="15"/>
      <w:szCs w:val="16"/>
      <w:lang w:eastAsia="ja-JP"/>
    </w:rPr>
  </w:style>
  <w:style w:type="paragraph" w:customStyle="1" w:styleId="FJContactHeadline">
    <w:name w:val="FJ Contact Headline"/>
    <w:basedOn w:val="Normalny"/>
    <w:next w:val="FJCopyrightStatement"/>
    <w:autoRedefine/>
    <w:qFormat/>
    <w:rsid w:val="00AC2711"/>
    <w:pPr>
      <w:framePr w:hSpace="180" w:wrap="around" w:vAnchor="text" w:hAnchor="margin" w:y="8226"/>
      <w:adjustRightInd w:val="0"/>
      <w:snapToGrid w:val="0"/>
      <w:spacing w:after="0" w:line="180" w:lineRule="exact"/>
    </w:pPr>
    <w:rPr>
      <w:rFonts w:ascii="Fujitsu Sans Medium" w:eastAsia="MS PGothic" w:hAnsi="Fujitsu Sans Medium" w:cs="Fujitsu Sans Medium"/>
      <w:snapToGrid w:val="0"/>
      <w:color w:val="F00000"/>
      <w:kern w:val="2"/>
      <w:position w:val="2"/>
      <w:sz w:val="15"/>
      <w:szCs w:val="16"/>
      <w:lang w:eastAsia="ja-JP"/>
    </w:rPr>
  </w:style>
  <w:style w:type="paragraph" w:customStyle="1" w:styleId="FJContactDetails">
    <w:name w:val="FJ Contact Details"/>
    <w:basedOn w:val="FJCopyrightStatement"/>
    <w:link w:val="FJContactDetailsChar"/>
    <w:qFormat/>
    <w:rsid w:val="00AC2711"/>
    <w:pPr>
      <w:framePr w:wrap="around" w:y="8898"/>
      <w:spacing w:beforeLines="20" w:before="48" w:line="276" w:lineRule="auto"/>
    </w:pPr>
  </w:style>
  <w:style w:type="character" w:customStyle="1" w:styleId="FJCopyrightStatementChar">
    <w:name w:val="FJ Copyright Statement Char"/>
    <w:link w:val="FJCopyrightStatement"/>
    <w:rsid w:val="00AC2711"/>
    <w:rPr>
      <w:rFonts w:ascii="Fujitsu Sans Light" w:eastAsia="MS PGothic" w:hAnsi="Fujitsu Sans Light" w:cs="Fujitsu Sans Light"/>
      <w:bCs/>
      <w:snapToGrid w:val="0"/>
      <w:color w:val="706F67"/>
      <w:kern w:val="2"/>
      <w:position w:val="2"/>
      <w:sz w:val="15"/>
      <w:szCs w:val="16"/>
      <w:lang w:val="en-US" w:eastAsia="ja-JP"/>
    </w:rPr>
  </w:style>
  <w:style w:type="character" w:customStyle="1" w:styleId="FJContactDetailsChar">
    <w:name w:val="FJ Contact Details Char"/>
    <w:link w:val="FJContactDetails"/>
    <w:rsid w:val="00AC2711"/>
    <w:rPr>
      <w:rFonts w:ascii="Fujitsu Sans Light" w:eastAsia="MS PGothic" w:hAnsi="Fujitsu Sans Light" w:cs="Fujitsu Sans Light"/>
      <w:bCs/>
      <w:snapToGrid w:val="0"/>
      <w:color w:val="706F67"/>
      <w:kern w:val="2"/>
      <w:position w:val="2"/>
      <w:sz w:val="15"/>
      <w:szCs w:val="16"/>
      <w:lang w:val="en-US" w:eastAsia="ja-JP"/>
    </w:rPr>
  </w:style>
  <w:style w:type="paragraph" w:customStyle="1" w:styleId="Table-BodyTextHighlight">
    <w:name w:val="Table - Body Text Highlight"/>
    <w:basedOn w:val="Table-Bodytext"/>
    <w:qFormat/>
    <w:rsid w:val="00D035B7"/>
    <w:rPr>
      <w:rFonts w:ascii="Fujitsu Sans Medium" w:hAnsi="Fujitsu Sans Medium"/>
      <w:bCs/>
    </w:rPr>
  </w:style>
  <w:style w:type="paragraph" w:customStyle="1" w:styleId="IntroductionText">
    <w:name w:val="Introduction Text"/>
    <w:basedOn w:val="BodyTextleft"/>
    <w:qFormat/>
    <w:rsid w:val="00CC33E9"/>
    <w:rPr>
      <w:sz w:val="24"/>
    </w:rPr>
  </w:style>
  <w:style w:type="paragraph" w:customStyle="1" w:styleId="Title-Line1">
    <w:name w:val="Title - Line 1"/>
    <w:basedOn w:val="Normalny"/>
    <w:qFormat/>
    <w:rsid w:val="00FA3C8C"/>
    <w:pPr>
      <w:spacing w:after="0" w:line="860" w:lineRule="exact"/>
    </w:pPr>
    <w:rPr>
      <w:sz w:val="72"/>
      <w:szCs w:val="72"/>
    </w:rPr>
  </w:style>
  <w:style w:type="paragraph" w:customStyle="1" w:styleId="Title-Line2">
    <w:name w:val="Title - Line 2"/>
    <w:basedOn w:val="Title-Line1"/>
    <w:qFormat/>
    <w:rsid w:val="00FA3C8C"/>
    <w:rPr>
      <w:color w:val="706F67"/>
    </w:rPr>
  </w:style>
  <w:style w:type="paragraph" w:customStyle="1" w:styleId="DocumentTitle">
    <w:name w:val="Document Title"/>
    <w:basedOn w:val="Normalny"/>
    <w:qFormat/>
    <w:rsid w:val="0075478E"/>
    <w:pPr>
      <w:pageBreakBefore/>
      <w:framePr w:hSpace="142" w:wrap="around" w:vAnchor="text" w:hAnchor="margin" w:y="2"/>
      <w:adjustRightInd w:val="0"/>
      <w:snapToGrid w:val="0"/>
      <w:spacing w:after="0" w:line="240" w:lineRule="auto"/>
    </w:pPr>
    <w:rPr>
      <w:rFonts w:eastAsia="MS PGothic" w:cs="Fujitsu Sans"/>
      <w:snapToGrid w:val="0"/>
      <w:color w:val="FFFFFF"/>
      <w:kern w:val="2"/>
      <w:position w:val="2"/>
      <w:sz w:val="60"/>
      <w:szCs w:val="60"/>
      <w:lang w:val="en-GB"/>
    </w:rPr>
  </w:style>
  <w:style w:type="character" w:styleId="Numerstrony">
    <w:name w:val="page number"/>
    <w:basedOn w:val="Domylnaczcionkaakapitu"/>
    <w:rsid w:val="00AC2711"/>
    <w:rPr>
      <w:rFonts w:ascii="Arial Bold" w:hAnsi="Arial Bold"/>
      <w:b/>
      <w:color w:val="F00000"/>
      <w:sz w:val="16"/>
      <w:lang w:val="en-GB"/>
    </w:rPr>
  </w:style>
  <w:style w:type="character" w:styleId="Tekstzastpczy">
    <w:name w:val="Placeholder Text"/>
    <w:basedOn w:val="Domylnaczcionkaakapitu"/>
    <w:uiPriority w:val="99"/>
    <w:semiHidden/>
    <w:rsid w:val="007D22E8"/>
    <w:rPr>
      <w:color w:val="808080"/>
    </w:rPr>
  </w:style>
  <w:style w:type="table" w:styleId="Tabela-Siatka">
    <w:name w:val="Table Grid"/>
    <w:basedOn w:val="Standardowy"/>
    <w:uiPriority w:val="39"/>
    <w:rsid w:val="0052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3">
    <w:name w:val="List Table 4 Accent 3"/>
    <w:basedOn w:val="Standardowy"/>
    <w:uiPriority w:val="49"/>
    <w:rsid w:val="00520F7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Fujitsu-Table">
    <w:name w:val="Fujitsu - Table"/>
    <w:basedOn w:val="Standardowy"/>
    <w:uiPriority w:val="99"/>
    <w:rsid w:val="00607F84"/>
    <w:pPr>
      <w:spacing w:after="0" w:line="240" w:lineRule="auto"/>
    </w:pPr>
    <w:rPr>
      <w:rFonts w:ascii="Fujitsu Sans" w:hAnsi="Fujitsu Sans"/>
      <w:sz w:val="18"/>
    </w:rPr>
    <w:tblPr>
      <w:tblStyleRowBandSize w:val="1"/>
      <w:tblStyleColBandSize w:val="1"/>
      <w:tblBorders>
        <w:top w:val="single" w:sz="4" w:space="0" w:color="C6C6C0"/>
        <w:left w:val="single" w:sz="4" w:space="0" w:color="C6C6C0"/>
        <w:bottom w:val="single" w:sz="4" w:space="0" w:color="C6C6C0"/>
        <w:right w:val="single" w:sz="4" w:space="0" w:color="C6C6C0"/>
        <w:insideH w:val="single" w:sz="4" w:space="0" w:color="C6C6C0"/>
        <w:insideV w:val="single" w:sz="4" w:space="0" w:color="C6C6C0"/>
      </w:tblBorders>
      <w:tblCellMar>
        <w:top w:w="113" w:type="dxa"/>
        <w:bottom w:w="113" w:type="dxa"/>
      </w:tblCellMar>
    </w:tblPr>
    <w:tcPr>
      <w:tcMar>
        <w:top w:w="45" w:type="dxa"/>
        <w:left w:w="68" w:type="dxa"/>
        <w:bottom w:w="45" w:type="dxa"/>
        <w:right w:w="68" w:type="dxa"/>
      </w:tcMar>
    </w:tcPr>
    <w:tblStylePr w:type="firstRow">
      <w:rPr>
        <w:rFonts w:ascii="Fujitsu Sans Medium" w:hAnsi="Fujitsu Sans Medium"/>
        <w:color w:val="FFFFFF" w:themeColor="background1"/>
        <w:sz w:val="20"/>
      </w:rPr>
      <w:tblPr/>
      <w:tcPr>
        <w:tcBorders>
          <w:top w:val="single" w:sz="4" w:space="0" w:color="C6C6C0"/>
          <w:left w:val="single" w:sz="4" w:space="0" w:color="C6C6C0"/>
          <w:bottom w:val="single" w:sz="4" w:space="0" w:color="C6C6C0"/>
          <w:right w:val="single" w:sz="4" w:space="0" w:color="C6C6C0"/>
          <w:insideH w:val="nil"/>
          <w:insideV w:val="nil"/>
        </w:tcBorders>
        <w:shd w:val="clear" w:color="auto" w:fill="F00000"/>
      </w:tcPr>
    </w:tblStylePr>
    <w:tblStylePr w:type="band1Vert">
      <w:tblPr/>
      <w:tcPr>
        <w:tcBorders>
          <w:top w:val="single" w:sz="4" w:space="0" w:color="C6C6C0"/>
          <w:left w:val="single" w:sz="4" w:space="0" w:color="C6C6C0"/>
          <w:bottom w:val="single" w:sz="4" w:space="0" w:color="C6C6C0"/>
          <w:right w:val="single" w:sz="4" w:space="0" w:color="C6C6C0"/>
          <w:insideH w:val="single" w:sz="4" w:space="0" w:color="C6C6C0"/>
          <w:insideV w:val="single" w:sz="4" w:space="0" w:color="C6C6C0"/>
        </w:tcBorders>
      </w:tcPr>
    </w:tblStylePr>
    <w:tblStylePr w:type="band2Horz">
      <w:tblPr/>
      <w:tcPr>
        <w:tcBorders>
          <w:top w:val="single" w:sz="6" w:space="0" w:color="C6C6C0"/>
          <w:left w:val="single" w:sz="6" w:space="0" w:color="C6C6C0"/>
          <w:bottom w:val="single" w:sz="6" w:space="0" w:color="C6C6C0"/>
          <w:right w:val="single" w:sz="6" w:space="0" w:color="C6C6C0"/>
          <w:insideH w:val="single" w:sz="6" w:space="0" w:color="C6C6C0"/>
          <w:insideV w:val="single" w:sz="6" w:space="0" w:color="C6C6C0"/>
        </w:tcBorders>
        <w:shd w:val="clear" w:color="auto" w:fill="EEEEEE"/>
      </w:tcPr>
    </w:tblStylePr>
  </w:style>
  <w:style w:type="table" w:styleId="Tabelasiatki4akcent4">
    <w:name w:val="Grid Table 4 Accent 4"/>
    <w:basedOn w:val="Standardowy"/>
    <w:uiPriority w:val="49"/>
    <w:rsid w:val="00EA1B8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CommentsBody">
    <w:name w:val="Comments Body"/>
    <w:basedOn w:val="Normalny"/>
    <w:uiPriority w:val="99"/>
    <w:rsid w:val="00F84EB4"/>
    <w:pPr>
      <w:suppressAutoHyphens/>
      <w:autoSpaceDE w:val="0"/>
      <w:autoSpaceDN w:val="0"/>
      <w:adjustRightInd w:val="0"/>
      <w:spacing w:after="113" w:line="268" w:lineRule="atLeast"/>
      <w:textAlignment w:val="center"/>
    </w:pPr>
    <w:rPr>
      <w:rFonts w:ascii="Fujitsu Sans Light" w:hAnsi="Fujitsu Sans Light" w:cs="Fujitsu Sans Light"/>
      <w:color w:val="000000"/>
      <w:szCs w:val="20"/>
    </w:rPr>
  </w:style>
  <w:style w:type="character" w:styleId="UyteHipercze">
    <w:name w:val="FollowedHyperlink"/>
    <w:basedOn w:val="Domylnaczcionkaakapitu"/>
    <w:uiPriority w:val="99"/>
    <w:semiHidden/>
    <w:unhideWhenUsed/>
    <w:rsid w:val="00984392"/>
    <w:rPr>
      <w:color w:val="954F72" w:themeColor="followedHyperlink"/>
      <w:u w:val="single"/>
    </w:rPr>
  </w:style>
  <w:style w:type="paragraph" w:styleId="Podtytu">
    <w:name w:val="Subtitle"/>
    <w:aliases w:val="Document Secondary headline"/>
    <w:basedOn w:val="Normalny"/>
    <w:next w:val="Normalny"/>
    <w:link w:val="PodtytuZnak"/>
    <w:uiPriority w:val="11"/>
    <w:rsid w:val="00A95C76"/>
    <w:pPr>
      <w:numPr>
        <w:ilvl w:val="1"/>
      </w:numPr>
    </w:pPr>
    <w:rPr>
      <w:rFonts w:eastAsiaTheme="minorEastAsia"/>
      <w:color w:val="808080" w:themeColor="background1" w:themeShade="80"/>
      <w:spacing w:val="15"/>
      <w:sz w:val="60"/>
    </w:rPr>
  </w:style>
  <w:style w:type="character" w:customStyle="1" w:styleId="PodtytuZnak">
    <w:name w:val="Podtytuł Znak"/>
    <w:aliases w:val="Document Secondary headline Znak"/>
    <w:basedOn w:val="Domylnaczcionkaakapitu"/>
    <w:link w:val="Podtytu"/>
    <w:uiPriority w:val="11"/>
    <w:rsid w:val="00A95C76"/>
    <w:rPr>
      <w:rFonts w:ascii="Fujitsu Sans" w:eastAsiaTheme="minorEastAsia" w:hAnsi="Fujitsu Sans"/>
      <w:color w:val="808080" w:themeColor="background1" w:themeShade="80"/>
      <w:spacing w:val="15"/>
      <w:sz w:val="60"/>
      <w:lang w:val="en-US"/>
    </w:rPr>
  </w:style>
  <w:style w:type="paragraph" w:customStyle="1" w:styleId="Tabletext">
    <w:name w:val="Table text"/>
    <w:basedOn w:val="Tekstpodstawowy"/>
    <w:rsid w:val="0037419A"/>
    <w:pPr>
      <w:tabs>
        <w:tab w:val="clear" w:pos="142"/>
      </w:tabs>
      <w:spacing w:before="40" w:after="40"/>
      <w:ind w:left="0"/>
    </w:pPr>
    <w:rPr>
      <w:sz w:val="18"/>
      <w:lang w:val="en-GB"/>
    </w:rPr>
  </w:style>
  <w:style w:type="paragraph" w:styleId="Akapitzlist">
    <w:name w:val="List Paragraph"/>
    <w:basedOn w:val="Normalny"/>
    <w:uiPriority w:val="34"/>
    <w:qFormat/>
    <w:rsid w:val="00567875"/>
    <w:pPr>
      <w:tabs>
        <w:tab w:val="clear" w:pos="142"/>
      </w:tabs>
      <w:spacing w:line="252" w:lineRule="auto"/>
      <w:ind w:left="720"/>
      <w:contextualSpacing/>
    </w:pPr>
    <w:rPr>
      <w:rFonts w:ascii="Calibri" w:hAnsi="Calibri" w:cs="Calibri"/>
      <w:sz w:val="22"/>
      <w:lang w:val="pl-PL"/>
    </w:rPr>
  </w:style>
  <w:style w:type="paragraph" w:customStyle="1" w:styleId="1Heading">
    <w:name w:val="1. Heading"/>
    <w:basedOn w:val="Nagwek1"/>
    <w:next w:val="Normalny"/>
    <w:link w:val="1HeadingChar"/>
    <w:qFormat/>
    <w:rsid w:val="003852A2"/>
    <w:pPr>
      <w:keepLines/>
      <w:pageBreakBefore w:val="0"/>
      <w:spacing w:before="240" w:line="276" w:lineRule="auto"/>
      <w:jc w:val="both"/>
    </w:pPr>
    <w:rPr>
      <w:rFonts w:ascii="Fujitsu Sans" w:hAnsi="Fujitsu Sans"/>
      <w:b/>
      <w:bCs/>
      <w:color w:val="FF0000"/>
      <w:kern w:val="0"/>
      <w:sz w:val="24"/>
      <w:szCs w:val="24"/>
      <w:lang w:val="ru-RU"/>
    </w:rPr>
  </w:style>
  <w:style w:type="character" w:customStyle="1" w:styleId="1HeadingChar">
    <w:name w:val="1. Heading Char"/>
    <w:link w:val="1Heading"/>
    <w:rsid w:val="003852A2"/>
    <w:rPr>
      <w:rFonts w:ascii="Fujitsu Sans" w:eastAsia="Times New Roman" w:hAnsi="Fujitsu Sans" w:cs="Times New Roman"/>
      <w:b/>
      <w:bCs/>
      <w:color w:val="FF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313705">
      <w:bodyDiv w:val="1"/>
      <w:marLeft w:val="0"/>
      <w:marRight w:val="0"/>
      <w:marTop w:val="0"/>
      <w:marBottom w:val="0"/>
      <w:divBdr>
        <w:top w:val="none" w:sz="0" w:space="0" w:color="auto"/>
        <w:left w:val="none" w:sz="0" w:space="0" w:color="auto"/>
        <w:bottom w:val="none" w:sz="0" w:space="0" w:color="auto"/>
        <w:right w:val="none" w:sz="0" w:space="0" w:color="auto"/>
      </w:divBdr>
    </w:div>
    <w:div w:id="650644131">
      <w:bodyDiv w:val="1"/>
      <w:marLeft w:val="0"/>
      <w:marRight w:val="0"/>
      <w:marTop w:val="0"/>
      <w:marBottom w:val="0"/>
      <w:divBdr>
        <w:top w:val="none" w:sz="0" w:space="0" w:color="auto"/>
        <w:left w:val="none" w:sz="0" w:space="0" w:color="auto"/>
        <w:bottom w:val="none" w:sz="0" w:space="0" w:color="auto"/>
        <w:right w:val="none" w:sz="0" w:space="0" w:color="auto"/>
      </w:divBdr>
      <w:divsChild>
        <w:div w:id="1272009785">
          <w:marLeft w:val="0"/>
          <w:marRight w:val="0"/>
          <w:marTop w:val="0"/>
          <w:marBottom w:val="0"/>
          <w:divBdr>
            <w:top w:val="none" w:sz="0" w:space="0" w:color="auto"/>
            <w:left w:val="none" w:sz="0" w:space="0" w:color="auto"/>
            <w:bottom w:val="none" w:sz="0" w:space="0" w:color="auto"/>
            <w:right w:val="none" w:sz="0" w:space="0" w:color="auto"/>
          </w:divBdr>
          <w:divsChild>
            <w:div w:id="1127894617">
              <w:marLeft w:val="0"/>
              <w:marRight w:val="0"/>
              <w:marTop w:val="0"/>
              <w:marBottom w:val="0"/>
              <w:divBdr>
                <w:top w:val="none" w:sz="0" w:space="0" w:color="auto"/>
                <w:left w:val="none" w:sz="0" w:space="0" w:color="auto"/>
                <w:bottom w:val="none" w:sz="0" w:space="0" w:color="auto"/>
                <w:right w:val="none" w:sz="0" w:space="0" w:color="auto"/>
              </w:divBdr>
              <w:divsChild>
                <w:div w:id="125708956">
                  <w:marLeft w:val="0"/>
                  <w:marRight w:val="0"/>
                  <w:marTop w:val="0"/>
                  <w:marBottom w:val="0"/>
                  <w:divBdr>
                    <w:top w:val="none" w:sz="0" w:space="0" w:color="auto"/>
                    <w:left w:val="none" w:sz="0" w:space="0" w:color="auto"/>
                    <w:bottom w:val="none" w:sz="0" w:space="0" w:color="auto"/>
                    <w:right w:val="none" w:sz="0" w:space="0" w:color="auto"/>
                  </w:divBdr>
                  <w:divsChild>
                    <w:div w:id="493375594">
                      <w:marLeft w:val="0"/>
                      <w:marRight w:val="0"/>
                      <w:marTop w:val="0"/>
                      <w:marBottom w:val="0"/>
                      <w:divBdr>
                        <w:top w:val="none" w:sz="0" w:space="0" w:color="auto"/>
                        <w:left w:val="none" w:sz="0" w:space="0" w:color="auto"/>
                        <w:bottom w:val="none" w:sz="0" w:space="0" w:color="auto"/>
                        <w:right w:val="none" w:sz="0" w:space="0" w:color="auto"/>
                      </w:divBdr>
                      <w:divsChild>
                        <w:div w:id="642613214">
                          <w:marLeft w:val="3000"/>
                          <w:marRight w:val="0"/>
                          <w:marTop w:val="0"/>
                          <w:marBottom w:val="0"/>
                          <w:divBdr>
                            <w:top w:val="none" w:sz="0" w:space="0" w:color="auto"/>
                            <w:left w:val="none" w:sz="0" w:space="0" w:color="auto"/>
                            <w:bottom w:val="none" w:sz="0" w:space="0" w:color="auto"/>
                            <w:right w:val="none" w:sz="0" w:space="0" w:color="auto"/>
                          </w:divBdr>
                          <w:divsChild>
                            <w:div w:id="904949495">
                              <w:marLeft w:val="0"/>
                              <w:marRight w:val="0"/>
                              <w:marTop w:val="0"/>
                              <w:marBottom w:val="0"/>
                              <w:divBdr>
                                <w:top w:val="none" w:sz="0" w:space="0" w:color="auto"/>
                                <w:left w:val="none" w:sz="0" w:space="0" w:color="auto"/>
                                <w:bottom w:val="none" w:sz="0" w:space="0" w:color="auto"/>
                                <w:right w:val="none" w:sz="0" w:space="0" w:color="auto"/>
                              </w:divBdr>
                              <w:divsChild>
                                <w:div w:id="1341541012">
                                  <w:marLeft w:val="0"/>
                                  <w:marRight w:val="0"/>
                                  <w:marTop w:val="0"/>
                                  <w:marBottom w:val="0"/>
                                  <w:divBdr>
                                    <w:top w:val="none" w:sz="0" w:space="0" w:color="auto"/>
                                    <w:left w:val="none" w:sz="0" w:space="0" w:color="auto"/>
                                    <w:bottom w:val="none" w:sz="0" w:space="0" w:color="auto"/>
                                    <w:right w:val="none" w:sz="0" w:space="0" w:color="auto"/>
                                  </w:divBdr>
                                  <w:divsChild>
                                    <w:div w:id="407581108">
                                      <w:marLeft w:val="0"/>
                                      <w:marRight w:val="0"/>
                                      <w:marTop w:val="0"/>
                                      <w:marBottom w:val="0"/>
                                      <w:divBdr>
                                        <w:top w:val="none" w:sz="0" w:space="0" w:color="auto"/>
                                        <w:left w:val="none" w:sz="0" w:space="0" w:color="auto"/>
                                        <w:bottom w:val="none" w:sz="0" w:space="0" w:color="auto"/>
                                        <w:right w:val="none" w:sz="0" w:space="0" w:color="auto"/>
                                      </w:divBdr>
                                      <w:divsChild>
                                        <w:div w:id="1424840010">
                                          <w:marLeft w:val="0"/>
                                          <w:marRight w:val="0"/>
                                          <w:marTop w:val="75"/>
                                          <w:marBottom w:val="75"/>
                                          <w:divBdr>
                                            <w:top w:val="none" w:sz="0" w:space="0" w:color="auto"/>
                                            <w:left w:val="none" w:sz="0" w:space="0" w:color="auto"/>
                                            <w:bottom w:val="none" w:sz="0" w:space="0" w:color="auto"/>
                                            <w:right w:val="none" w:sz="0" w:space="0" w:color="auto"/>
                                          </w:divBdr>
                                          <w:divsChild>
                                            <w:div w:id="719401179">
                                              <w:marLeft w:val="0"/>
                                              <w:marRight w:val="0"/>
                                              <w:marTop w:val="0"/>
                                              <w:marBottom w:val="0"/>
                                              <w:divBdr>
                                                <w:top w:val="none" w:sz="0" w:space="0" w:color="auto"/>
                                                <w:left w:val="none" w:sz="0" w:space="0" w:color="auto"/>
                                                <w:bottom w:val="none" w:sz="0" w:space="0" w:color="auto"/>
                                                <w:right w:val="none" w:sz="0" w:space="0" w:color="auto"/>
                                              </w:divBdr>
                                              <w:divsChild>
                                                <w:div w:id="548148440">
                                                  <w:marLeft w:val="0"/>
                                                  <w:marRight w:val="0"/>
                                                  <w:marTop w:val="0"/>
                                                  <w:marBottom w:val="0"/>
                                                  <w:divBdr>
                                                    <w:top w:val="none" w:sz="0" w:space="0" w:color="auto"/>
                                                    <w:left w:val="none" w:sz="0" w:space="0" w:color="auto"/>
                                                    <w:bottom w:val="none" w:sz="0" w:space="0" w:color="auto"/>
                                                    <w:right w:val="none" w:sz="0" w:space="0" w:color="auto"/>
                                                  </w:divBdr>
                                                  <w:divsChild>
                                                    <w:div w:id="1326397575">
                                                      <w:marLeft w:val="0"/>
                                                      <w:marRight w:val="0"/>
                                                      <w:marTop w:val="0"/>
                                                      <w:marBottom w:val="0"/>
                                                      <w:divBdr>
                                                        <w:top w:val="none" w:sz="0" w:space="0" w:color="auto"/>
                                                        <w:left w:val="none" w:sz="0" w:space="0" w:color="auto"/>
                                                        <w:bottom w:val="none" w:sz="0" w:space="0" w:color="auto"/>
                                                        <w:right w:val="none" w:sz="0" w:space="0" w:color="auto"/>
                                                      </w:divBdr>
                                                      <w:divsChild>
                                                        <w:div w:id="673652640">
                                                          <w:marLeft w:val="0"/>
                                                          <w:marRight w:val="0"/>
                                                          <w:marTop w:val="0"/>
                                                          <w:marBottom w:val="0"/>
                                                          <w:divBdr>
                                                            <w:top w:val="none" w:sz="0" w:space="0" w:color="auto"/>
                                                            <w:left w:val="none" w:sz="0" w:space="0" w:color="auto"/>
                                                            <w:bottom w:val="none" w:sz="0" w:space="0" w:color="auto"/>
                                                            <w:right w:val="none" w:sz="0" w:space="0" w:color="auto"/>
                                                          </w:divBdr>
                                                          <w:divsChild>
                                                            <w:div w:id="10702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3672355">
      <w:bodyDiv w:val="1"/>
      <w:marLeft w:val="0"/>
      <w:marRight w:val="0"/>
      <w:marTop w:val="0"/>
      <w:marBottom w:val="0"/>
      <w:divBdr>
        <w:top w:val="none" w:sz="0" w:space="0" w:color="auto"/>
        <w:left w:val="none" w:sz="0" w:space="0" w:color="auto"/>
        <w:bottom w:val="none" w:sz="0" w:space="0" w:color="auto"/>
        <w:right w:val="none" w:sz="0" w:space="0" w:color="auto"/>
      </w:divBdr>
    </w:div>
    <w:div w:id="1180974009">
      <w:bodyDiv w:val="1"/>
      <w:marLeft w:val="0"/>
      <w:marRight w:val="0"/>
      <w:marTop w:val="0"/>
      <w:marBottom w:val="0"/>
      <w:divBdr>
        <w:top w:val="none" w:sz="0" w:space="0" w:color="auto"/>
        <w:left w:val="none" w:sz="0" w:space="0" w:color="auto"/>
        <w:bottom w:val="none" w:sz="0" w:space="0" w:color="auto"/>
        <w:right w:val="none" w:sz="0" w:space="0" w:color="auto"/>
      </w:divBdr>
    </w:div>
    <w:div w:id="1305814806">
      <w:bodyDiv w:val="1"/>
      <w:marLeft w:val="0"/>
      <w:marRight w:val="0"/>
      <w:marTop w:val="0"/>
      <w:marBottom w:val="0"/>
      <w:divBdr>
        <w:top w:val="none" w:sz="0" w:space="0" w:color="auto"/>
        <w:left w:val="none" w:sz="0" w:space="0" w:color="auto"/>
        <w:bottom w:val="none" w:sz="0" w:space="0" w:color="auto"/>
        <w:right w:val="none" w:sz="0" w:space="0" w:color="auto"/>
      </w:divBdr>
    </w:div>
    <w:div w:id="1486625635">
      <w:bodyDiv w:val="1"/>
      <w:marLeft w:val="0"/>
      <w:marRight w:val="0"/>
      <w:marTop w:val="0"/>
      <w:marBottom w:val="0"/>
      <w:divBdr>
        <w:top w:val="none" w:sz="0" w:space="0" w:color="auto"/>
        <w:left w:val="none" w:sz="0" w:space="0" w:color="auto"/>
        <w:bottom w:val="none" w:sz="0" w:space="0" w:color="auto"/>
        <w:right w:val="none" w:sz="0" w:space="0" w:color="auto"/>
      </w:divBdr>
    </w:div>
    <w:div w:id="1493989764">
      <w:bodyDiv w:val="1"/>
      <w:marLeft w:val="0"/>
      <w:marRight w:val="0"/>
      <w:marTop w:val="0"/>
      <w:marBottom w:val="0"/>
      <w:divBdr>
        <w:top w:val="none" w:sz="0" w:space="0" w:color="auto"/>
        <w:left w:val="none" w:sz="0" w:space="0" w:color="auto"/>
        <w:bottom w:val="none" w:sz="0" w:space="0" w:color="auto"/>
        <w:right w:val="none" w:sz="0" w:space="0" w:color="auto"/>
      </w:divBdr>
      <w:divsChild>
        <w:div w:id="1352027871">
          <w:marLeft w:val="0"/>
          <w:marRight w:val="0"/>
          <w:marTop w:val="0"/>
          <w:marBottom w:val="0"/>
          <w:divBdr>
            <w:top w:val="none" w:sz="0" w:space="0" w:color="auto"/>
            <w:left w:val="none" w:sz="0" w:space="0" w:color="auto"/>
            <w:bottom w:val="none" w:sz="0" w:space="0" w:color="auto"/>
            <w:right w:val="none" w:sz="0" w:space="0" w:color="auto"/>
          </w:divBdr>
          <w:divsChild>
            <w:div w:id="1205603134">
              <w:marLeft w:val="0"/>
              <w:marRight w:val="0"/>
              <w:marTop w:val="0"/>
              <w:marBottom w:val="0"/>
              <w:divBdr>
                <w:top w:val="none" w:sz="0" w:space="0" w:color="auto"/>
                <w:left w:val="none" w:sz="0" w:space="0" w:color="auto"/>
                <w:bottom w:val="none" w:sz="0" w:space="0" w:color="auto"/>
                <w:right w:val="none" w:sz="0" w:space="0" w:color="auto"/>
              </w:divBdr>
              <w:divsChild>
                <w:div w:id="1746142680">
                  <w:marLeft w:val="0"/>
                  <w:marRight w:val="0"/>
                  <w:marTop w:val="0"/>
                  <w:marBottom w:val="0"/>
                  <w:divBdr>
                    <w:top w:val="none" w:sz="0" w:space="0" w:color="auto"/>
                    <w:left w:val="none" w:sz="0" w:space="0" w:color="auto"/>
                    <w:bottom w:val="none" w:sz="0" w:space="0" w:color="auto"/>
                    <w:right w:val="none" w:sz="0" w:space="0" w:color="auto"/>
                  </w:divBdr>
                  <w:divsChild>
                    <w:div w:id="316037235">
                      <w:marLeft w:val="0"/>
                      <w:marRight w:val="0"/>
                      <w:marTop w:val="0"/>
                      <w:marBottom w:val="0"/>
                      <w:divBdr>
                        <w:top w:val="none" w:sz="0" w:space="0" w:color="auto"/>
                        <w:left w:val="none" w:sz="0" w:space="0" w:color="auto"/>
                        <w:bottom w:val="none" w:sz="0" w:space="0" w:color="auto"/>
                        <w:right w:val="none" w:sz="0" w:space="0" w:color="auto"/>
                      </w:divBdr>
                      <w:divsChild>
                        <w:div w:id="895551189">
                          <w:marLeft w:val="3000"/>
                          <w:marRight w:val="0"/>
                          <w:marTop w:val="0"/>
                          <w:marBottom w:val="0"/>
                          <w:divBdr>
                            <w:top w:val="none" w:sz="0" w:space="0" w:color="auto"/>
                            <w:left w:val="none" w:sz="0" w:space="0" w:color="auto"/>
                            <w:bottom w:val="none" w:sz="0" w:space="0" w:color="auto"/>
                            <w:right w:val="none" w:sz="0" w:space="0" w:color="auto"/>
                          </w:divBdr>
                          <w:divsChild>
                            <w:div w:id="77597571">
                              <w:marLeft w:val="0"/>
                              <w:marRight w:val="0"/>
                              <w:marTop w:val="0"/>
                              <w:marBottom w:val="0"/>
                              <w:divBdr>
                                <w:top w:val="none" w:sz="0" w:space="0" w:color="auto"/>
                                <w:left w:val="none" w:sz="0" w:space="0" w:color="auto"/>
                                <w:bottom w:val="none" w:sz="0" w:space="0" w:color="auto"/>
                                <w:right w:val="none" w:sz="0" w:space="0" w:color="auto"/>
                              </w:divBdr>
                              <w:divsChild>
                                <w:div w:id="1853953950">
                                  <w:marLeft w:val="0"/>
                                  <w:marRight w:val="0"/>
                                  <w:marTop w:val="0"/>
                                  <w:marBottom w:val="0"/>
                                  <w:divBdr>
                                    <w:top w:val="none" w:sz="0" w:space="0" w:color="auto"/>
                                    <w:left w:val="none" w:sz="0" w:space="0" w:color="auto"/>
                                    <w:bottom w:val="none" w:sz="0" w:space="0" w:color="auto"/>
                                    <w:right w:val="none" w:sz="0" w:space="0" w:color="auto"/>
                                  </w:divBdr>
                                  <w:divsChild>
                                    <w:div w:id="1911303537">
                                      <w:marLeft w:val="0"/>
                                      <w:marRight w:val="0"/>
                                      <w:marTop w:val="0"/>
                                      <w:marBottom w:val="0"/>
                                      <w:divBdr>
                                        <w:top w:val="none" w:sz="0" w:space="0" w:color="auto"/>
                                        <w:left w:val="none" w:sz="0" w:space="0" w:color="auto"/>
                                        <w:bottom w:val="none" w:sz="0" w:space="0" w:color="auto"/>
                                        <w:right w:val="none" w:sz="0" w:space="0" w:color="auto"/>
                                      </w:divBdr>
                                      <w:divsChild>
                                        <w:div w:id="182087767">
                                          <w:marLeft w:val="0"/>
                                          <w:marRight w:val="0"/>
                                          <w:marTop w:val="75"/>
                                          <w:marBottom w:val="75"/>
                                          <w:divBdr>
                                            <w:top w:val="none" w:sz="0" w:space="0" w:color="auto"/>
                                            <w:left w:val="none" w:sz="0" w:space="0" w:color="auto"/>
                                            <w:bottom w:val="none" w:sz="0" w:space="0" w:color="auto"/>
                                            <w:right w:val="none" w:sz="0" w:space="0" w:color="auto"/>
                                          </w:divBdr>
                                          <w:divsChild>
                                            <w:div w:id="293681353">
                                              <w:marLeft w:val="0"/>
                                              <w:marRight w:val="0"/>
                                              <w:marTop w:val="0"/>
                                              <w:marBottom w:val="0"/>
                                              <w:divBdr>
                                                <w:top w:val="none" w:sz="0" w:space="0" w:color="auto"/>
                                                <w:left w:val="none" w:sz="0" w:space="0" w:color="auto"/>
                                                <w:bottom w:val="none" w:sz="0" w:space="0" w:color="auto"/>
                                                <w:right w:val="none" w:sz="0" w:space="0" w:color="auto"/>
                                              </w:divBdr>
                                              <w:divsChild>
                                                <w:div w:id="978653225">
                                                  <w:marLeft w:val="0"/>
                                                  <w:marRight w:val="0"/>
                                                  <w:marTop w:val="0"/>
                                                  <w:marBottom w:val="0"/>
                                                  <w:divBdr>
                                                    <w:top w:val="none" w:sz="0" w:space="0" w:color="auto"/>
                                                    <w:left w:val="none" w:sz="0" w:space="0" w:color="auto"/>
                                                    <w:bottom w:val="none" w:sz="0" w:space="0" w:color="auto"/>
                                                    <w:right w:val="none" w:sz="0" w:space="0" w:color="auto"/>
                                                  </w:divBdr>
                                                  <w:divsChild>
                                                    <w:div w:id="1652784442">
                                                      <w:marLeft w:val="0"/>
                                                      <w:marRight w:val="0"/>
                                                      <w:marTop w:val="0"/>
                                                      <w:marBottom w:val="0"/>
                                                      <w:divBdr>
                                                        <w:top w:val="none" w:sz="0" w:space="0" w:color="auto"/>
                                                        <w:left w:val="none" w:sz="0" w:space="0" w:color="auto"/>
                                                        <w:bottom w:val="none" w:sz="0" w:space="0" w:color="auto"/>
                                                        <w:right w:val="none" w:sz="0" w:space="0" w:color="auto"/>
                                                      </w:divBdr>
                                                      <w:divsChild>
                                                        <w:div w:id="564488238">
                                                          <w:marLeft w:val="0"/>
                                                          <w:marRight w:val="0"/>
                                                          <w:marTop w:val="0"/>
                                                          <w:marBottom w:val="0"/>
                                                          <w:divBdr>
                                                            <w:top w:val="none" w:sz="0" w:space="0" w:color="auto"/>
                                                            <w:left w:val="none" w:sz="0" w:space="0" w:color="auto"/>
                                                            <w:bottom w:val="none" w:sz="0" w:space="0" w:color="auto"/>
                                                            <w:right w:val="none" w:sz="0" w:space="0" w:color="auto"/>
                                                          </w:divBdr>
                                                          <w:divsChild>
                                                            <w:div w:id="8592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5186267">
      <w:bodyDiv w:val="1"/>
      <w:marLeft w:val="0"/>
      <w:marRight w:val="0"/>
      <w:marTop w:val="0"/>
      <w:marBottom w:val="0"/>
      <w:divBdr>
        <w:top w:val="none" w:sz="0" w:space="0" w:color="auto"/>
        <w:left w:val="none" w:sz="0" w:space="0" w:color="auto"/>
        <w:bottom w:val="none" w:sz="0" w:space="0" w:color="auto"/>
        <w:right w:val="none" w:sz="0" w:space="0" w:color="auto"/>
      </w:divBdr>
      <w:divsChild>
        <w:div w:id="1996688277">
          <w:marLeft w:val="0"/>
          <w:marRight w:val="0"/>
          <w:marTop w:val="0"/>
          <w:marBottom w:val="0"/>
          <w:divBdr>
            <w:top w:val="none" w:sz="0" w:space="0" w:color="auto"/>
            <w:left w:val="none" w:sz="0" w:space="0" w:color="auto"/>
            <w:bottom w:val="none" w:sz="0" w:space="0" w:color="auto"/>
            <w:right w:val="none" w:sz="0" w:space="0" w:color="auto"/>
          </w:divBdr>
          <w:divsChild>
            <w:div w:id="1735273461">
              <w:marLeft w:val="0"/>
              <w:marRight w:val="0"/>
              <w:marTop w:val="0"/>
              <w:marBottom w:val="0"/>
              <w:divBdr>
                <w:top w:val="none" w:sz="0" w:space="0" w:color="auto"/>
                <w:left w:val="none" w:sz="0" w:space="0" w:color="auto"/>
                <w:bottom w:val="none" w:sz="0" w:space="0" w:color="auto"/>
                <w:right w:val="none" w:sz="0" w:space="0" w:color="auto"/>
              </w:divBdr>
              <w:divsChild>
                <w:div w:id="1066534264">
                  <w:marLeft w:val="0"/>
                  <w:marRight w:val="0"/>
                  <w:marTop w:val="0"/>
                  <w:marBottom w:val="0"/>
                  <w:divBdr>
                    <w:top w:val="none" w:sz="0" w:space="0" w:color="auto"/>
                    <w:left w:val="none" w:sz="0" w:space="0" w:color="auto"/>
                    <w:bottom w:val="none" w:sz="0" w:space="0" w:color="auto"/>
                    <w:right w:val="none" w:sz="0" w:space="0" w:color="auto"/>
                  </w:divBdr>
                  <w:divsChild>
                    <w:div w:id="2027366298">
                      <w:marLeft w:val="0"/>
                      <w:marRight w:val="0"/>
                      <w:marTop w:val="0"/>
                      <w:marBottom w:val="0"/>
                      <w:divBdr>
                        <w:top w:val="none" w:sz="0" w:space="0" w:color="auto"/>
                        <w:left w:val="none" w:sz="0" w:space="0" w:color="auto"/>
                        <w:bottom w:val="none" w:sz="0" w:space="0" w:color="auto"/>
                        <w:right w:val="none" w:sz="0" w:space="0" w:color="auto"/>
                      </w:divBdr>
                      <w:divsChild>
                        <w:div w:id="1534149359">
                          <w:marLeft w:val="3000"/>
                          <w:marRight w:val="0"/>
                          <w:marTop w:val="0"/>
                          <w:marBottom w:val="0"/>
                          <w:divBdr>
                            <w:top w:val="none" w:sz="0" w:space="0" w:color="auto"/>
                            <w:left w:val="none" w:sz="0" w:space="0" w:color="auto"/>
                            <w:bottom w:val="none" w:sz="0" w:space="0" w:color="auto"/>
                            <w:right w:val="none" w:sz="0" w:space="0" w:color="auto"/>
                          </w:divBdr>
                          <w:divsChild>
                            <w:div w:id="949120050">
                              <w:marLeft w:val="0"/>
                              <w:marRight w:val="0"/>
                              <w:marTop w:val="0"/>
                              <w:marBottom w:val="0"/>
                              <w:divBdr>
                                <w:top w:val="none" w:sz="0" w:space="0" w:color="auto"/>
                                <w:left w:val="none" w:sz="0" w:space="0" w:color="auto"/>
                                <w:bottom w:val="none" w:sz="0" w:space="0" w:color="auto"/>
                                <w:right w:val="none" w:sz="0" w:space="0" w:color="auto"/>
                              </w:divBdr>
                              <w:divsChild>
                                <w:div w:id="265819686">
                                  <w:marLeft w:val="0"/>
                                  <w:marRight w:val="0"/>
                                  <w:marTop w:val="0"/>
                                  <w:marBottom w:val="0"/>
                                  <w:divBdr>
                                    <w:top w:val="none" w:sz="0" w:space="0" w:color="auto"/>
                                    <w:left w:val="none" w:sz="0" w:space="0" w:color="auto"/>
                                    <w:bottom w:val="none" w:sz="0" w:space="0" w:color="auto"/>
                                    <w:right w:val="none" w:sz="0" w:space="0" w:color="auto"/>
                                  </w:divBdr>
                                  <w:divsChild>
                                    <w:div w:id="641617752">
                                      <w:marLeft w:val="0"/>
                                      <w:marRight w:val="0"/>
                                      <w:marTop w:val="0"/>
                                      <w:marBottom w:val="0"/>
                                      <w:divBdr>
                                        <w:top w:val="none" w:sz="0" w:space="0" w:color="auto"/>
                                        <w:left w:val="none" w:sz="0" w:space="0" w:color="auto"/>
                                        <w:bottom w:val="none" w:sz="0" w:space="0" w:color="auto"/>
                                        <w:right w:val="none" w:sz="0" w:space="0" w:color="auto"/>
                                      </w:divBdr>
                                      <w:divsChild>
                                        <w:div w:id="1585457913">
                                          <w:marLeft w:val="0"/>
                                          <w:marRight w:val="0"/>
                                          <w:marTop w:val="75"/>
                                          <w:marBottom w:val="75"/>
                                          <w:divBdr>
                                            <w:top w:val="none" w:sz="0" w:space="0" w:color="auto"/>
                                            <w:left w:val="none" w:sz="0" w:space="0" w:color="auto"/>
                                            <w:bottom w:val="none" w:sz="0" w:space="0" w:color="auto"/>
                                            <w:right w:val="none" w:sz="0" w:space="0" w:color="auto"/>
                                          </w:divBdr>
                                          <w:divsChild>
                                            <w:div w:id="1984774805">
                                              <w:marLeft w:val="0"/>
                                              <w:marRight w:val="0"/>
                                              <w:marTop w:val="0"/>
                                              <w:marBottom w:val="0"/>
                                              <w:divBdr>
                                                <w:top w:val="none" w:sz="0" w:space="0" w:color="auto"/>
                                                <w:left w:val="none" w:sz="0" w:space="0" w:color="auto"/>
                                                <w:bottom w:val="none" w:sz="0" w:space="0" w:color="auto"/>
                                                <w:right w:val="none" w:sz="0" w:space="0" w:color="auto"/>
                                              </w:divBdr>
                                              <w:divsChild>
                                                <w:div w:id="1932154065">
                                                  <w:marLeft w:val="0"/>
                                                  <w:marRight w:val="0"/>
                                                  <w:marTop w:val="0"/>
                                                  <w:marBottom w:val="0"/>
                                                  <w:divBdr>
                                                    <w:top w:val="none" w:sz="0" w:space="0" w:color="auto"/>
                                                    <w:left w:val="none" w:sz="0" w:space="0" w:color="auto"/>
                                                    <w:bottom w:val="none" w:sz="0" w:space="0" w:color="auto"/>
                                                    <w:right w:val="none" w:sz="0" w:space="0" w:color="auto"/>
                                                  </w:divBdr>
                                                  <w:divsChild>
                                                    <w:div w:id="1584491390">
                                                      <w:marLeft w:val="0"/>
                                                      <w:marRight w:val="0"/>
                                                      <w:marTop w:val="0"/>
                                                      <w:marBottom w:val="0"/>
                                                      <w:divBdr>
                                                        <w:top w:val="none" w:sz="0" w:space="0" w:color="auto"/>
                                                        <w:left w:val="none" w:sz="0" w:space="0" w:color="auto"/>
                                                        <w:bottom w:val="none" w:sz="0" w:space="0" w:color="auto"/>
                                                        <w:right w:val="none" w:sz="0" w:space="0" w:color="auto"/>
                                                      </w:divBdr>
                                                      <w:divsChild>
                                                        <w:div w:id="1739161208">
                                                          <w:marLeft w:val="0"/>
                                                          <w:marRight w:val="0"/>
                                                          <w:marTop w:val="0"/>
                                                          <w:marBottom w:val="0"/>
                                                          <w:divBdr>
                                                            <w:top w:val="none" w:sz="0" w:space="0" w:color="auto"/>
                                                            <w:left w:val="none" w:sz="0" w:space="0" w:color="auto"/>
                                                            <w:bottom w:val="none" w:sz="0" w:space="0" w:color="auto"/>
                                                            <w:right w:val="none" w:sz="0" w:space="0" w:color="auto"/>
                                                          </w:divBdr>
                                                          <w:divsChild>
                                                            <w:div w:id="58946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4759550">
      <w:bodyDiv w:val="1"/>
      <w:marLeft w:val="0"/>
      <w:marRight w:val="0"/>
      <w:marTop w:val="0"/>
      <w:marBottom w:val="0"/>
      <w:divBdr>
        <w:top w:val="none" w:sz="0" w:space="0" w:color="auto"/>
        <w:left w:val="none" w:sz="0" w:space="0" w:color="auto"/>
        <w:bottom w:val="none" w:sz="0" w:space="0" w:color="auto"/>
        <w:right w:val="none" w:sz="0" w:space="0" w:color="auto"/>
      </w:divBdr>
    </w:div>
    <w:div w:id="2088501996">
      <w:bodyDiv w:val="1"/>
      <w:marLeft w:val="0"/>
      <w:marRight w:val="0"/>
      <w:marTop w:val="0"/>
      <w:marBottom w:val="0"/>
      <w:divBdr>
        <w:top w:val="none" w:sz="0" w:space="0" w:color="auto"/>
        <w:left w:val="none" w:sz="0" w:space="0" w:color="auto"/>
        <w:bottom w:val="none" w:sz="0" w:space="0" w:color="auto"/>
        <w:right w:val="none" w:sz="0" w:space="0" w:color="auto"/>
      </w:divBdr>
      <w:divsChild>
        <w:div w:id="1596592176">
          <w:marLeft w:val="0"/>
          <w:marRight w:val="0"/>
          <w:marTop w:val="0"/>
          <w:marBottom w:val="0"/>
          <w:divBdr>
            <w:top w:val="none" w:sz="0" w:space="0" w:color="auto"/>
            <w:left w:val="none" w:sz="0" w:space="0" w:color="auto"/>
            <w:bottom w:val="none" w:sz="0" w:space="0" w:color="auto"/>
            <w:right w:val="none" w:sz="0" w:space="0" w:color="auto"/>
          </w:divBdr>
          <w:divsChild>
            <w:div w:id="2142381658">
              <w:marLeft w:val="0"/>
              <w:marRight w:val="0"/>
              <w:marTop w:val="0"/>
              <w:marBottom w:val="0"/>
              <w:divBdr>
                <w:top w:val="none" w:sz="0" w:space="0" w:color="auto"/>
                <w:left w:val="none" w:sz="0" w:space="0" w:color="auto"/>
                <w:bottom w:val="none" w:sz="0" w:space="0" w:color="auto"/>
                <w:right w:val="none" w:sz="0" w:space="0" w:color="auto"/>
              </w:divBdr>
              <w:divsChild>
                <w:div w:id="538251188">
                  <w:marLeft w:val="0"/>
                  <w:marRight w:val="0"/>
                  <w:marTop w:val="0"/>
                  <w:marBottom w:val="0"/>
                  <w:divBdr>
                    <w:top w:val="none" w:sz="0" w:space="0" w:color="auto"/>
                    <w:left w:val="none" w:sz="0" w:space="0" w:color="auto"/>
                    <w:bottom w:val="none" w:sz="0" w:space="0" w:color="auto"/>
                    <w:right w:val="none" w:sz="0" w:space="0" w:color="auto"/>
                  </w:divBdr>
                  <w:divsChild>
                    <w:div w:id="1571230729">
                      <w:marLeft w:val="0"/>
                      <w:marRight w:val="0"/>
                      <w:marTop w:val="0"/>
                      <w:marBottom w:val="0"/>
                      <w:divBdr>
                        <w:top w:val="none" w:sz="0" w:space="0" w:color="auto"/>
                        <w:left w:val="none" w:sz="0" w:space="0" w:color="auto"/>
                        <w:bottom w:val="none" w:sz="0" w:space="0" w:color="auto"/>
                        <w:right w:val="none" w:sz="0" w:space="0" w:color="auto"/>
                      </w:divBdr>
                      <w:divsChild>
                        <w:div w:id="1824731285">
                          <w:marLeft w:val="3000"/>
                          <w:marRight w:val="0"/>
                          <w:marTop w:val="0"/>
                          <w:marBottom w:val="0"/>
                          <w:divBdr>
                            <w:top w:val="none" w:sz="0" w:space="0" w:color="auto"/>
                            <w:left w:val="none" w:sz="0" w:space="0" w:color="auto"/>
                            <w:bottom w:val="none" w:sz="0" w:space="0" w:color="auto"/>
                            <w:right w:val="none" w:sz="0" w:space="0" w:color="auto"/>
                          </w:divBdr>
                          <w:divsChild>
                            <w:div w:id="1425960040">
                              <w:marLeft w:val="0"/>
                              <w:marRight w:val="0"/>
                              <w:marTop w:val="0"/>
                              <w:marBottom w:val="0"/>
                              <w:divBdr>
                                <w:top w:val="none" w:sz="0" w:space="0" w:color="auto"/>
                                <w:left w:val="none" w:sz="0" w:space="0" w:color="auto"/>
                                <w:bottom w:val="none" w:sz="0" w:space="0" w:color="auto"/>
                                <w:right w:val="none" w:sz="0" w:space="0" w:color="auto"/>
                              </w:divBdr>
                              <w:divsChild>
                                <w:div w:id="1588225570">
                                  <w:marLeft w:val="0"/>
                                  <w:marRight w:val="0"/>
                                  <w:marTop w:val="0"/>
                                  <w:marBottom w:val="0"/>
                                  <w:divBdr>
                                    <w:top w:val="none" w:sz="0" w:space="0" w:color="auto"/>
                                    <w:left w:val="none" w:sz="0" w:space="0" w:color="auto"/>
                                    <w:bottom w:val="none" w:sz="0" w:space="0" w:color="auto"/>
                                    <w:right w:val="none" w:sz="0" w:space="0" w:color="auto"/>
                                  </w:divBdr>
                                  <w:divsChild>
                                    <w:div w:id="1147013820">
                                      <w:marLeft w:val="0"/>
                                      <w:marRight w:val="0"/>
                                      <w:marTop w:val="0"/>
                                      <w:marBottom w:val="0"/>
                                      <w:divBdr>
                                        <w:top w:val="none" w:sz="0" w:space="0" w:color="auto"/>
                                        <w:left w:val="none" w:sz="0" w:space="0" w:color="auto"/>
                                        <w:bottom w:val="none" w:sz="0" w:space="0" w:color="auto"/>
                                        <w:right w:val="none" w:sz="0" w:space="0" w:color="auto"/>
                                      </w:divBdr>
                                      <w:divsChild>
                                        <w:div w:id="1811940858">
                                          <w:marLeft w:val="0"/>
                                          <w:marRight w:val="0"/>
                                          <w:marTop w:val="75"/>
                                          <w:marBottom w:val="75"/>
                                          <w:divBdr>
                                            <w:top w:val="none" w:sz="0" w:space="0" w:color="auto"/>
                                            <w:left w:val="none" w:sz="0" w:space="0" w:color="auto"/>
                                            <w:bottom w:val="none" w:sz="0" w:space="0" w:color="auto"/>
                                            <w:right w:val="none" w:sz="0" w:space="0" w:color="auto"/>
                                          </w:divBdr>
                                          <w:divsChild>
                                            <w:div w:id="1602563862">
                                              <w:marLeft w:val="0"/>
                                              <w:marRight w:val="0"/>
                                              <w:marTop w:val="0"/>
                                              <w:marBottom w:val="0"/>
                                              <w:divBdr>
                                                <w:top w:val="none" w:sz="0" w:space="0" w:color="auto"/>
                                                <w:left w:val="none" w:sz="0" w:space="0" w:color="auto"/>
                                                <w:bottom w:val="none" w:sz="0" w:space="0" w:color="auto"/>
                                                <w:right w:val="none" w:sz="0" w:space="0" w:color="auto"/>
                                              </w:divBdr>
                                              <w:divsChild>
                                                <w:div w:id="1692951591">
                                                  <w:marLeft w:val="0"/>
                                                  <w:marRight w:val="0"/>
                                                  <w:marTop w:val="0"/>
                                                  <w:marBottom w:val="0"/>
                                                  <w:divBdr>
                                                    <w:top w:val="none" w:sz="0" w:space="0" w:color="auto"/>
                                                    <w:left w:val="none" w:sz="0" w:space="0" w:color="auto"/>
                                                    <w:bottom w:val="none" w:sz="0" w:space="0" w:color="auto"/>
                                                    <w:right w:val="none" w:sz="0" w:space="0" w:color="auto"/>
                                                  </w:divBdr>
                                                  <w:divsChild>
                                                    <w:div w:id="1906182084">
                                                      <w:marLeft w:val="0"/>
                                                      <w:marRight w:val="0"/>
                                                      <w:marTop w:val="0"/>
                                                      <w:marBottom w:val="0"/>
                                                      <w:divBdr>
                                                        <w:top w:val="none" w:sz="0" w:space="0" w:color="auto"/>
                                                        <w:left w:val="none" w:sz="0" w:space="0" w:color="auto"/>
                                                        <w:bottom w:val="none" w:sz="0" w:space="0" w:color="auto"/>
                                                        <w:right w:val="none" w:sz="0" w:space="0" w:color="auto"/>
                                                      </w:divBdr>
                                                      <w:divsChild>
                                                        <w:div w:id="1365717215">
                                                          <w:marLeft w:val="0"/>
                                                          <w:marRight w:val="0"/>
                                                          <w:marTop w:val="0"/>
                                                          <w:marBottom w:val="0"/>
                                                          <w:divBdr>
                                                            <w:top w:val="none" w:sz="0" w:space="0" w:color="auto"/>
                                                            <w:left w:val="none" w:sz="0" w:space="0" w:color="auto"/>
                                                            <w:bottom w:val="none" w:sz="0" w:space="0" w:color="auto"/>
                                                            <w:right w:val="none" w:sz="0" w:space="0" w:color="auto"/>
                                                          </w:divBdr>
                                                          <w:divsChild>
                                                            <w:div w:id="16036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playlist?list=PL7atuZxmT954UvydqNVClXAH3GRT0pAp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oSynJyq2RR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Role-playing_game" TargetMode="External"/><Relationship Id="rId5" Type="http://schemas.openxmlformats.org/officeDocument/2006/relationships/webSettings" Target="webSettings.xml"/><Relationship Id="rId15" Type="http://schemas.openxmlformats.org/officeDocument/2006/relationships/hyperlink" Target="Beginner's%20Guide%20to%20Dungeons%20&amp;%20Dragons" TargetMode="External"/><Relationship Id="rId10" Type="http://schemas.openxmlformats.org/officeDocument/2006/relationships/hyperlink" Target="mailto:marcin.jedrecki@gmail.com?subject=RPG%20-%20inquir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reddit.com/r/rpg/wiki/beginnersguide"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ujitsu%20Templates\Operational%20Intern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DD9C5-0161-4A9A-8F84-DBCC6FBA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Operational Internal Template.dotx</Template>
  <TotalTime>0</TotalTime>
  <Pages>1</Pages>
  <Words>1753</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2020-07-18T11:44:00Z</dcterms:created>
  <dcterms:modified xsi:type="dcterms:W3CDTF">2021-02-24T14:35:00Z</dcterms:modified>
  <cp:category/>
</cp:coreProperties>
</file>